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590" w:rsidRDefault="00BA2590" w:rsidP="00BA2590">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Тренировочные занятия в удаленном режиме по тайскому боксу 20.04 – 25.04.2020 группы СОГ (№1, №2)</w:t>
      </w:r>
    </w:p>
    <w:p w:rsidR="00BA2590" w:rsidRPr="00C106D3" w:rsidRDefault="00BA2590" w:rsidP="00BA2590">
      <w:pPr>
        <w:rPr>
          <w:rFonts w:ascii="Times New Roman" w:hAnsi="Times New Roman" w:cs="Times New Roman"/>
          <w:b/>
          <w:i/>
          <w:sz w:val="32"/>
          <w:szCs w:val="32"/>
        </w:rPr>
      </w:pPr>
      <w:r>
        <w:rPr>
          <w:rFonts w:ascii="Times New Roman" w:hAnsi="Times New Roman" w:cs="Times New Roman"/>
          <w:b/>
          <w:i/>
          <w:sz w:val="32"/>
          <w:szCs w:val="32"/>
          <w:u w:val="single"/>
        </w:rPr>
        <w:t>ЗАНЯТИЕ 5</w:t>
      </w:r>
      <w:bookmarkStart w:id="0" w:name="_GoBack"/>
      <w:bookmarkEnd w:id="0"/>
      <w:r w:rsidRPr="00C106D3">
        <w:rPr>
          <w:rFonts w:ascii="Times New Roman" w:hAnsi="Times New Roman" w:cs="Times New Roman"/>
          <w:b/>
          <w:i/>
          <w:sz w:val="32"/>
          <w:szCs w:val="32"/>
          <w:u w:val="single"/>
        </w:rPr>
        <w:t>.</w:t>
      </w:r>
    </w:p>
    <w:p w:rsidR="00BA2590" w:rsidRPr="009D4BCE" w:rsidRDefault="00BA2590" w:rsidP="00BA2590">
      <w:pPr>
        <w:pStyle w:val="a3"/>
        <w:rPr>
          <w:rFonts w:ascii="PT Astra Serif" w:hAnsi="PT Astra Serif"/>
          <w:sz w:val="28"/>
          <w:szCs w:val="28"/>
        </w:rPr>
      </w:pPr>
      <w:r w:rsidRPr="00783EAC">
        <w:rPr>
          <w:rFonts w:ascii="PT Astra Serif" w:hAnsi="PT Astra Serif"/>
          <w:b/>
          <w:sz w:val="28"/>
          <w:szCs w:val="28"/>
        </w:rPr>
        <w:t>1. Вводная часть</w:t>
      </w:r>
      <w:r>
        <w:rPr>
          <w:rFonts w:ascii="PT Astra Serif" w:hAnsi="PT Astra Serif"/>
          <w:sz w:val="28"/>
          <w:szCs w:val="28"/>
        </w:rPr>
        <w:t xml:space="preserve">. </w:t>
      </w:r>
      <w:r w:rsidRPr="0019640D">
        <w:rPr>
          <w:rFonts w:ascii="PT Astra Serif" w:hAnsi="PT Astra Serif"/>
          <w:i/>
          <w:sz w:val="28"/>
          <w:szCs w:val="28"/>
        </w:rPr>
        <w:t>Общая разминка (30мин)</w:t>
      </w:r>
    </w:p>
    <w:p w:rsidR="00BA2590" w:rsidRPr="009D4BCE" w:rsidRDefault="00BA2590" w:rsidP="00BA2590">
      <w:pPr>
        <w:pStyle w:val="a3"/>
        <w:rPr>
          <w:rFonts w:ascii="PT Astra Serif" w:hAnsi="PT Astra Serif"/>
          <w:sz w:val="28"/>
          <w:szCs w:val="28"/>
        </w:rPr>
      </w:pPr>
      <w:r w:rsidRPr="00783EAC">
        <w:rPr>
          <w:rFonts w:ascii="PT Astra Serif" w:hAnsi="PT Astra Serif"/>
          <w:b/>
          <w:sz w:val="28"/>
          <w:szCs w:val="28"/>
        </w:rPr>
        <w:t>2. Основная часть.</w:t>
      </w:r>
      <w:r w:rsidRPr="009D4BCE">
        <w:rPr>
          <w:rFonts w:ascii="PT Astra Serif" w:hAnsi="PT Astra Serif"/>
          <w:sz w:val="28"/>
          <w:szCs w:val="28"/>
        </w:rPr>
        <w:t xml:space="preserve"> </w:t>
      </w:r>
      <w:r w:rsidRPr="0019640D">
        <w:rPr>
          <w:rFonts w:ascii="PT Astra Serif" w:hAnsi="PT Astra Serif"/>
          <w:i/>
          <w:sz w:val="28"/>
          <w:szCs w:val="28"/>
        </w:rPr>
        <w:t>(50мин)</w:t>
      </w:r>
    </w:p>
    <w:p w:rsidR="00BA2590" w:rsidRPr="00D47040" w:rsidRDefault="00BA2590" w:rsidP="00BA2590">
      <w:pPr>
        <w:pStyle w:val="a3"/>
        <w:rPr>
          <w:rFonts w:ascii="PT Astra Serif" w:hAnsi="PT Astra Serif"/>
          <w:i/>
          <w:sz w:val="28"/>
          <w:szCs w:val="28"/>
          <w:lang w:eastAsia="ru-RU"/>
        </w:rPr>
      </w:pPr>
      <w:r w:rsidRPr="00D47040">
        <w:rPr>
          <w:rFonts w:ascii="PT Astra Serif" w:hAnsi="PT Astra Serif"/>
          <w:i/>
          <w:sz w:val="28"/>
          <w:szCs w:val="28"/>
          <w:lang w:eastAsia="ru-RU"/>
        </w:rPr>
        <w:t>Упражнения для растяжения мышц плечевого пояса (15мин)</w:t>
      </w:r>
    </w:p>
    <w:p w:rsidR="00BA2590" w:rsidRPr="00D47040" w:rsidRDefault="00BA2590" w:rsidP="00BA2590">
      <w:pPr>
        <w:pStyle w:val="a3"/>
        <w:rPr>
          <w:rFonts w:ascii="PT Astra Serif" w:hAnsi="PT Astra Serif"/>
          <w:i/>
          <w:sz w:val="28"/>
          <w:szCs w:val="28"/>
          <w:lang w:eastAsia="ru-RU"/>
        </w:rPr>
      </w:pPr>
      <w:r w:rsidRPr="00D47040">
        <w:rPr>
          <w:rFonts w:ascii="PT Astra Serif" w:hAnsi="PT Astra Serif"/>
          <w:i/>
          <w:sz w:val="28"/>
          <w:szCs w:val="28"/>
          <w:lang w:eastAsia="ru-RU"/>
        </w:rPr>
        <w:t>Упражнения с гантелями для укрепления мышц рук и груди (15мин)</w:t>
      </w:r>
    </w:p>
    <w:p w:rsidR="00BA2590" w:rsidRPr="00D47040" w:rsidRDefault="00BA2590" w:rsidP="00BA2590">
      <w:pPr>
        <w:pStyle w:val="a3"/>
        <w:rPr>
          <w:rFonts w:ascii="PT Astra Serif" w:hAnsi="PT Astra Serif"/>
          <w:i/>
          <w:sz w:val="28"/>
          <w:szCs w:val="28"/>
        </w:rPr>
      </w:pPr>
      <w:r w:rsidRPr="00D47040">
        <w:rPr>
          <w:rFonts w:ascii="PT Astra Serif" w:hAnsi="PT Astra Serif"/>
          <w:i/>
          <w:sz w:val="28"/>
          <w:szCs w:val="28"/>
        </w:rPr>
        <w:t>Силовые упражнения для ног, рук и живота (20мин)</w:t>
      </w:r>
    </w:p>
    <w:p w:rsidR="00BA2590" w:rsidRDefault="00BA2590" w:rsidP="00BA2590">
      <w:pPr>
        <w:pStyle w:val="a3"/>
        <w:rPr>
          <w:rFonts w:ascii="PT Astra Serif" w:hAnsi="PT Astra Serif"/>
          <w:i/>
          <w:sz w:val="28"/>
          <w:szCs w:val="28"/>
        </w:rPr>
      </w:pPr>
      <w:r w:rsidRPr="00783EAC">
        <w:rPr>
          <w:rFonts w:ascii="PT Astra Serif" w:hAnsi="PT Astra Serif"/>
          <w:b/>
          <w:sz w:val="28"/>
          <w:szCs w:val="28"/>
        </w:rPr>
        <w:t xml:space="preserve">3. Заключительная часть. </w:t>
      </w:r>
      <w:r>
        <w:rPr>
          <w:rFonts w:ascii="PT Astra Serif" w:hAnsi="PT Astra Serif"/>
          <w:i/>
          <w:sz w:val="28"/>
          <w:szCs w:val="28"/>
        </w:rPr>
        <w:t>Упражнения для расслабления</w:t>
      </w:r>
      <w:r w:rsidRPr="00783EAC">
        <w:rPr>
          <w:rFonts w:ascii="PT Astra Serif" w:hAnsi="PT Astra Serif"/>
          <w:i/>
          <w:sz w:val="28"/>
          <w:szCs w:val="28"/>
        </w:rPr>
        <w:t xml:space="preserve"> </w:t>
      </w:r>
      <w:r>
        <w:rPr>
          <w:rFonts w:ascii="PT Astra Serif" w:hAnsi="PT Astra Serif"/>
          <w:i/>
          <w:sz w:val="28"/>
          <w:szCs w:val="28"/>
        </w:rPr>
        <w:t xml:space="preserve">и дыхательные упражнения для борьбы стрессом </w:t>
      </w:r>
      <w:r w:rsidRPr="00783EAC">
        <w:rPr>
          <w:rFonts w:ascii="PT Astra Serif" w:hAnsi="PT Astra Serif"/>
          <w:i/>
          <w:sz w:val="28"/>
          <w:szCs w:val="28"/>
        </w:rPr>
        <w:t>(10мин)</w:t>
      </w:r>
    </w:p>
    <w:p w:rsidR="00BA2590" w:rsidRPr="009D4BCE" w:rsidRDefault="00BA2590" w:rsidP="00BA2590">
      <w:pPr>
        <w:pStyle w:val="a3"/>
        <w:rPr>
          <w:rFonts w:ascii="PT Astra Serif" w:hAnsi="PT Astra Serif" w:cs="Times New Roman"/>
          <w:i/>
          <w:sz w:val="28"/>
          <w:szCs w:val="28"/>
        </w:rPr>
      </w:pPr>
    </w:p>
    <w:p w:rsidR="00BA2590" w:rsidRPr="00C548D1" w:rsidRDefault="00BA2590" w:rsidP="00BA2590">
      <w:pPr>
        <w:rPr>
          <w:rFonts w:ascii="Times New Roman" w:hAnsi="Times New Roman" w:cs="Times New Roman"/>
          <w:i/>
          <w:sz w:val="32"/>
          <w:szCs w:val="32"/>
          <w:u w:val="single"/>
        </w:rPr>
      </w:pPr>
      <w:r w:rsidRPr="00C548D1">
        <w:rPr>
          <w:rFonts w:ascii="Times New Roman" w:hAnsi="Times New Roman" w:cs="Times New Roman"/>
          <w:i/>
          <w:sz w:val="32"/>
          <w:szCs w:val="32"/>
          <w:u w:val="single"/>
        </w:rPr>
        <w:t>Общая разминка (30 мин)</w:t>
      </w:r>
    </w:p>
    <w:p w:rsidR="00BA2590" w:rsidRPr="00990316" w:rsidRDefault="00BA2590" w:rsidP="00BA2590">
      <w:pPr>
        <w:pStyle w:val="a4"/>
        <w:numPr>
          <w:ilvl w:val="1"/>
          <w:numId w:val="1"/>
        </w:numPr>
        <w:spacing w:after="240" w:line="240" w:lineRule="auto"/>
        <w:ind w:left="426" w:firstLine="0"/>
        <w:rPr>
          <w:rFonts w:ascii="PT Astra Serif" w:eastAsia="Times New Roman" w:hAnsi="PT Astra Serif" w:cs="Times New Roman"/>
          <w:color w:val="333333"/>
          <w:sz w:val="24"/>
          <w:szCs w:val="24"/>
          <w:lang w:eastAsia="ru-RU"/>
        </w:rPr>
      </w:pPr>
      <w:r w:rsidRPr="00990316">
        <w:rPr>
          <w:rFonts w:ascii="PT Astra Serif" w:eastAsia="Times New Roman" w:hAnsi="PT Astra Serif" w:cs="Times New Roman"/>
          <w:b/>
          <w:i/>
          <w:iCs/>
          <w:color w:val="333333"/>
          <w:sz w:val="24"/>
          <w:szCs w:val="24"/>
          <w:lang w:eastAsia="ru-RU"/>
        </w:rPr>
        <w:t xml:space="preserve">«По верёвочной лестнице» </w:t>
      </w:r>
      <w:r w:rsidRPr="00990316">
        <w:rPr>
          <w:rFonts w:ascii="PT Astra Serif" w:eastAsia="Times New Roman" w:hAnsi="PT Astra Serif" w:cs="Times New Roman"/>
          <w:color w:val="333333"/>
          <w:sz w:val="24"/>
          <w:szCs w:val="24"/>
          <w:lang w:eastAsia="ru-RU"/>
        </w:rPr>
        <w:t>Стоя, ноги на ширине плеч, руки опущены. Поднять левую ногу, согнутую в колене, дотронуться до неё локтём правой руки. Затем поднять правую ногу, согнутую в колене, дотронуться до неё локтём левой руки. Повторить 6–8 раз.</w:t>
      </w:r>
      <w:r w:rsidRPr="00990316">
        <w:rPr>
          <w:rFonts w:ascii="PT Astra Serif" w:eastAsia="Times New Roman" w:hAnsi="PT Astra Serif" w:cs="Times New Roman"/>
          <w:color w:val="333333"/>
          <w:sz w:val="24"/>
          <w:szCs w:val="24"/>
          <w:lang w:eastAsia="ru-RU"/>
        </w:rPr>
        <w:br/>
      </w:r>
      <w:r w:rsidRPr="00990316">
        <w:rPr>
          <w:rFonts w:ascii="PT Astra Serif" w:eastAsia="Times New Roman" w:hAnsi="PT Astra Serif" w:cs="Times New Roman"/>
          <w:color w:val="333333"/>
          <w:sz w:val="24"/>
          <w:szCs w:val="24"/>
          <w:lang w:eastAsia="ru-RU"/>
        </w:rPr>
        <w:br/>
      </w:r>
    </w:p>
    <w:p w:rsidR="00BA2590" w:rsidRPr="00397BAC" w:rsidRDefault="00BA2590" w:rsidP="00BA2590">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42C12E27" wp14:editId="081462C4">
            <wp:extent cx="1524000" cy="1683385"/>
            <wp:effectExtent l="0" t="0" r="0" b="0"/>
            <wp:docPr id="1" name="Рисунок 1" descr="https://www.myjane.ru/pics/141108/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yjane.ru/pics/141108/1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4484" cy="1694966"/>
                    </a:xfrm>
                    <a:prstGeom prst="rect">
                      <a:avLst/>
                    </a:prstGeom>
                    <a:noFill/>
                    <a:ln>
                      <a:noFill/>
                    </a:ln>
                  </pic:spPr>
                </pic:pic>
              </a:graphicData>
            </a:graphic>
          </wp:inline>
        </w:drawing>
      </w:r>
    </w:p>
    <w:p w:rsidR="00BA2590" w:rsidRPr="00397BAC" w:rsidRDefault="00BA2590" w:rsidP="00BA2590">
      <w:pPr>
        <w:spacing w:after="240" w:line="240" w:lineRule="auto"/>
        <w:rPr>
          <w:rFonts w:ascii="PT Astra Serif" w:eastAsia="Times New Roman" w:hAnsi="PT Astra Serif" w:cs="Times New Roman"/>
          <w:b/>
          <w:color w:val="333333"/>
          <w:sz w:val="24"/>
          <w:szCs w:val="24"/>
          <w:lang w:eastAsia="ru-RU"/>
        </w:rPr>
      </w:pPr>
      <w:r w:rsidRPr="00397BAC">
        <w:rPr>
          <w:rFonts w:ascii="PT Astra Serif" w:eastAsia="Times New Roman" w:hAnsi="PT Astra Serif" w:cs="Times New Roman"/>
          <w:color w:val="333333"/>
          <w:sz w:val="24"/>
          <w:szCs w:val="24"/>
          <w:lang w:eastAsia="ru-RU"/>
        </w:rPr>
        <w:br/>
      </w:r>
      <w:r>
        <w:rPr>
          <w:rFonts w:ascii="PT Astra Serif" w:eastAsia="Times New Roman" w:hAnsi="PT Astra Serif" w:cs="Times New Roman"/>
          <w:b/>
          <w:i/>
          <w:iCs/>
          <w:color w:val="333333"/>
          <w:sz w:val="24"/>
          <w:szCs w:val="24"/>
          <w:lang w:eastAsia="ru-RU"/>
        </w:rPr>
        <w:t xml:space="preserve">2.  </w:t>
      </w:r>
      <w:r w:rsidRPr="00397BAC">
        <w:rPr>
          <w:rFonts w:ascii="PT Astra Serif" w:eastAsia="Times New Roman" w:hAnsi="PT Astra Serif" w:cs="Times New Roman"/>
          <w:b/>
          <w:i/>
          <w:iCs/>
          <w:color w:val="333333"/>
          <w:sz w:val="24"/>
          <w:szCs w:val="24"/>
          <w:lang w:eastAsia="ru-RU"/>
        </w:rPr>
        <w:t>«Качка»</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Cтоя, ноги широко расставлены, руки на поясе. Перенести вес тела на правую ногу, согнутую в колене, левую ногу поставить на носок. Вернуться в исходное положение. Перенести вес тела на левую ногу, согнутую в колене, правую ногу поставить на носок. Вернуться в исходное положение. Повторить по 3–5 раз в каждую сторону.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BA2590" w:rsidRPr="00397BAC" w:rsidRDefault="00BA2590" w:rsidP="00BA2590">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111DAF74" wp14:editId="3AE0BC19">
            <wp:extent cx="1604319" cy="1562100"/>
            <wp:effectExtent l="0" t="0" r="0" b="0"/>
            <wp:docPr id="2" name="Рисунок 2" descr="https://www.myjane.ru/pics/1411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yjane.ru/pics/141108/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5994" cy="1563731"/>
                    </a:xfrm>
                    <a:prstGeom prst="rect">
                      <a:avLst/>
                    </a:prstGeom>
                    <a:noFill/>
                    <a:ln>
                      <a:noFill/>
                    </a:ln>
                  </pic:spPr>
                </pic:pic>
              </a:graphicData>
            </a:graphic>
          </wp:inline>
        </w:drawing>
      </w:r>
    </w:p>
    <w:p w:rsidR="00BA2590" w:rsidRPr="00397BAC" w:rsidRDefault="00BA2590" w:rsidP="00BA2590">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lastRenderedPageBreak/>
        <w:t>«Рыбка»</w:t>
      </w:r>
      <w:r w:rsidRPr="00397BAC">
        <w:rPr>
          <w:rFonts w:ascii="PT Astra Serif" w:eastAsia="Times New Roman" w:hAnsi="PT Astra Serif" w:cs="Times New Roman"/>
          <w:color w:val="333333"/>
          <w:sz w:val="24"/>
          <w:szCs w:val="24"/>
          <w:lang w:eastAsia="ru-RU"/>
        </w:rPr>
        <w:t>Лёжа на животе, прямые руки вытянуты вперёд. Одновременно поднять прямые руки и ноги, потянуться вверх. Вернуться в исходное положение. Повторить 4–6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BA2590" w:rsidRPr="00397BAC" w:rsidRDefault="00BA2590" w:rsidP="00BA2590">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5A9CE572" wp14:editId="501B2280">
            <wp:extent cx="1495425" cy="2215443"/>
            <wp:effectExtent l="0" t="0" r="0" b="0"/>
            <wp:docPr id="3" name="Рисунок 3" descr="https://www.myjane.ru/pics/141108/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yjane.ru/pics/141108/2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1164" cy="2223945"/>
                    </a:xfrm>
                    <a:prstGeom prst="rect">
                      <a:avLst/>
                    </a:prstGeom>
                    <a:noFill/>
                    <a:ln>
                      <a:noFill/>
                    </a:ln>
                  </pic:spPr>
                </pic:pic>
              </a:graphicData>
            </a:graphic>
          </wp:inline>
        </w:drawing>
      </w:r>
    </w:p>
    <w:p w:rsidR="00BA2590" w:rsidRPr="00397BAC" w:rsidRDefault="00BA2590" w:rsidP="00BA2590">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«Палуба – трюм»</w:t>
      </w:r>
      <w:r w:rsidRPr="00397BAC">
        <w:rPr>
          <w:rFonts w:ascii="PT Astra Serif" w:eastAsia="Times New Roman" w:hAnsi="PT Astra Serif" w:cs="Times New Roman"/>
          <w:b/>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Встать прямо, ноги на ширине плеч, руки на поясе. Присесть на носках, </w:t>
      </w:r>
      <w:hyperlink r:id="rId8" w:history="1">
        <w:r w:rsidRPr="00397BAC">
          <w:rPr>
            <w:rFonts w:ascii="PT Astra Serif" w:eastAsia="Times New Roman" w:hAnsi="PT Astra Serif" w:cs="Times New Roman"/>
            <w:color w:val="000000" w:themeColor="text1"/>
            <w:sz w:val="24"/>
            <w:szCs w:val="24"/>
            <w:u w:val="single"/>
            <w:lang w:eastAsia="ru-RU"/>
          </w:rPr>
          <w:t>спина</w:t>
        </w:r>
      </w:hyperlink>
      <w:r w:rsidRPr="00397BAC">
        <w:rPr>
          <w:rFonts w:ascii="PT Astra Serif" w:eastAsia="Times New Roman" w:hAnsi="PT Astra Serif" w:cs="Times New Roman"/>
          <w:color w:val="000000" w:themeColor="text1"/>
          <w:sz w:val="24"/>
          <w:szCs w:val="24"/>
          <w:lang w:eastAsia="ru-RU"/>
        </w:rPr>
        <w:t xml:space="preserve"> </w:t>
      </w:r>
      <w:r w:rsidRPr="00397BAC">
        <w:rPr>
          <w:rFonts w:ascii="PT Astra Serif" w:eastAsia="Times New Roman" w:hAnsi="PT Astra Serif" w:cs="Times New Roman"/>
          <w:color w:val="333333"/>
          <w:sz w:val="24"/>
          <w:szCs w:val="24"/>
          <w:lang w:eastAsia="ru-RU"/>
        </w:rPr>
        <w:t>прямая, колени в стороны, руки вперёд (взрослые и дети произносят: «Трюм»). Вернуться в исходное положение (взрослый произносит: «Палуба»). Повторить 6–8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BA2590" w:rsidRPr="00397BAC" w:rsidRDefault="00BA2590" w:rsidP="00BA2590">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3C076B68" wp14:editId="03B045A2">
            <wp:extent cx="1095375" cy="2415000"/>
            <wp:effectExtent l="0" t="0" r="0" b="4445"/>
            <wp:docPr id="4" name="Рисунок 4" descr="https://www.myjane.ru/pics/1411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yjane.ru/pics/141108/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6710" cy="2417944"/>
                    </a:xfrm>
                    <a:prstGeom prst="rect">
                      <a:avLst/>
                    </a:prstGeom>
                    <a:noFill/>
                    <a:ln>
                      <a:noFill/>
                    </a:ln>
                  </pic:spPr>
                </pic:pic>
              </a:graphicData>
            </a:graphic>
          </wp:inline>
        </w:drawing>
      </w:r>
    </w:p>
    <w:p w:rsidR="00BA2590" w:rsidRDefault="00BA2590" w:rsidP="00BA2590">
      <w:pPr>
        <w:spacing w:after="240" w:line="240" w:lineRule="auto"/>
        <w:rPr>
          <w:rFonts w:ascii="PT Astra Serif" w:eastAsia="Times New Roman" w:hAnsi="PT Astra Serif" w:cs="Times New Roman"/>
          <w:i/>
          <w:iCs/>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«Маяк»</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Стоя, ноги на ширине плеч, руки опущены. Прыжком расставить ноги в стороны, одновременно сделать хлопок руками над головой. Повторить 6–8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bCs/>
          <w:color w:val="333333"/>
          <w:sz w:val="24"/>
          <w:szCs w:val="24"/>
          <w:lang w:eastAsia="ru-RU"/>
        </w:rPr>
        <w:t>Комплекс №2 (с гимнастической палкой)</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«Палка вверху»</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на ширине плеч, </w:t>
      </w:r>
      <w:hyperlink r:id="rId10" w:history="1">
        <w:r w:rsidRPr="00397BAC">
          <w:rPr>
            <w:rFonts w:ascii="PT Astra Serif" w:eastAsia="Times New Roman" w:hAnsi="PT Astra Serif" w:cs="Times New Roman"/>
            <w:color w:val="000000" w:themeColor="text1"/>
            <w:sz w:val="24"/>
            <w:szCs w:val="24"/>
            <w:u w:val="single"/>
            <w:lang w:eastAsia="ru-RU"/>
          </w:rPr>
          <w:t>гимнастическая палка</w:t>
        </w:r>
      </w:hyperlink>
      <w:r w:rsidRPr="00397BAC">
        <w:rPr>
          <w:rFonts w:ascii="PT Astra Serif" w:eastAsia="Times New Roman" w:hAnsi="PT Astra Serif" w:cs="Times New Roman"/>
          <w:color w:val="333333"/>
          <w:sz w:val="24"/>
          <w:szCs w:val="24"/>
          <w:lang w:eastAsia="ru-RU"/>
        </w:rPr>
        <w:t xml:space="preserve"> в руках (держать её хватом ближе к концам) опущена вниз. Прямыми руками поднять палку вверх. Опустить палку на плечи за головой, поднять палку над головой, затем вернуться в исходное положение. Повторить 5–7 раз.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color w:val="333333"/>
          <w:sz w:val="24"/>
          <w:szCs w:val="24"/>
          <w:lang w:eastAsia="ru-RU"/>
        </w:rPr>
        <w:br/>
      </w:r>
      <w:r w:rsidRPr="00397BAC">
        <w:rPr>
          <w:rFonts w:ascii="PT Astra Serif" w:eastAsia="Times New Roman" w:hAnsi="PT Astra Serif" w:cs="Times New Roman"/>
          <w:b/>
          <w:i/>
          <w:iCs/>
          <w:color w:val="333333"/>
          <w:sz w:val="24"/>
          <w:szCs w:val="24"/>
          <w:lang w:eastAsia="ru-RU"/>
        </w:rPr>
        <w:t>«Наклоны вперёд»</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на ширине плеч, руки с палкой опущены. Наклон вперёд, палку держать перед собой, голову не опускать, колени не сгибать. Вернуться в исходное </w:t>
      </w:r>
      <w:r w:rsidRPr="00397BAC">
        <w:rPr>
          <w:rFonts w:ascii="PT Astra Serif" w:eastAsia="Times New Roman" w:hAnsi="PT Astra Serif" w:cs="Times New Roman"/>
          <w:color w:val="333333"/>
          <w:sz w:val="24"/>
          <w:szCs w:val="24"/>
          <w:lang w:eastAsia="ru-RU"/>
        </w:rPr>
        <w:lastRenderedPageBreak/>
        <w:t>положение. Повторить 5–7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«Повороты»</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на ширине плеч, руки с палкой впереди. Поворот в правую сторону, палку не опускать, сказать: «Вправо». Вернуться в исходное положение. То же сделать в левую сторону, сказать: «Влево». Вернуться в исходное положение. Повторить по 3–5 раз в каждую сторону.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BA2590" w:rsidRDefault="00BA2590" w:rsidP="00BA2590">
      <w:pPr>
        <w:spacing w:after="240" w:line="240" w:lineRule="auto"/>
        <w:rPr>
          <w:rFonts w:ascii="PT Astra Serif" w:eastAsia="Times New Roman" w:hAnsi="PT Astra Serif" w:cs="Times New Roman"/>
          <w:i/>
          <w:iCs/>
          <w:color w:val="333333"/>
          <w:sz w:val="24"/>
          <w:szCs w:val="24"/>
          <w:lang w:eastAsia="ru-RU"/>
        </w:rPr>
      </w:pPr>
    </w:p>
    <w:p w:rsidR="00BA2590" w:rsidRDefault="00BA2590" w:rsidP="00BA2590">
      <w:pPr>
        <w:spacing w:after="240" w:line="240" w:lineRule="auto"/>
        <w:rPr>
          <w:rFonts w:ascii="PT Astra Serif" w:eastAsia="Times New Roman" w:hAnsi="PT Astra Serif" w:cs="Times New Roman"/>
          <w:b/>
          <w:i/>
          <w:iCs/>
          <w:color w:val="333333"/>
          <w:sz w:val="24"/>
          <w:szCs w:val="24"/>
          <w:lang w:eastAsia="ru-RU"/>
        </w:rPr>
      </w:pPr>
      <w:r w:rsidRPr="00397BAC">
        <w:rPr>
          <w:rFonts w:ascii="PT Astra Serif" w:eastAsia="Times New Roman" w:hAnsi="PT Astra Serif" w:cs="Times New Roman"/>
          <w:b/>
          <w:i/>
          <w:iCs/>
          <w:color w:val="333333"/>
          <w:sz w:val="24"/>
          <w:szCs w:val="24"/>
          <w:lang w:eastAsia="ru-RU"/>
        </w:rPr>
        <w:t>«Перешагивание</w:t>
      </w:r>
      <w:r w:rsidRPr="00397BAC">
        <w:rPr>
          <w:rFonts w:ascii="PT Astra Serif" w:eastAsia="Times New Roman" w:hAnsi="PT Astra Serif" w:cs="Times New Roman"/>
          <w:i/>
          <w:iCs/>
          <w:color w:val="333333"/>
          <w:sz w:val="24"/>
          <w:szCs w:val="24"/>
          <w:lang w:eastAsia="ru-RU"/>
        </w:rPr>
        <w:t>»</w:t>
      </w:r>
      <w:r w:rsidRPr="00397BAC">
        <w:rPr>
          <w:rFonts w:ascii="PT Astra Serif" w:eastAsia="Times New Roman" w:hAnsi="PT Astra Serif" w:cs="Times New Roman"/>
          <w:noProof/>
          <w:color w:val="333333"/>
          <w:sz w:val="24"/>
          <w:szCs w:val="24"/>
          <w:lang w:eastAsia="ru-RU"/>
        </w:rPr>
        <w:drawing>
          <wp:inline distT="0" distB="0" distL="0" distR="0" wp14:anchorId="1C6C0AF5" wp14:editId="77ED07D5">
            <wp:extent cx="1370965" cy="1879521"/>
            <wp:effectExtent l="76200" t="57150" r="76835" b="45085"/>
            <wp:docPr id="5" name="Рисунок 5" descr="https://www.myjane.ru/pics/1411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yjane.ru/pics/141108/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1372385">
                      <a:off x="0" y="0"/>
                      <a:ext cx="1388288" cy="1903270"/>
                    </a:xfrm>
                    <a:prstGeom prst="rect">
                      <a:avLst/>
                    </a:prstGeom>
                    <a:noFill/>
                    <a:ln>
                      <a:noFill/>
                    </a:ln>
                  </pic:spPr>
                </pic:pic>
              </a:graphicData>
            </a:graphic>
          </wp:inline>
        </w:drawing>
      </w:r>
      <w:r w:rsidRPr="00397BAC">
        <w:rPr>
          <w:rFonts w:ascii="PT Astra Serif" w:eastAsia="Times New Roman" w:hAnsi="PT Astra Serif" w:cs="Times New Roman"/>
          <w:color w:val="333333"/>
          <w:sz w:val="24"/>
          <w:szCs w:val="24"/>
          <w:lang w:eastAsia="ru-RU"/>
        </w:rPr>
        <w:t xml:space="preserve">Стоя, ноги параллельно, руки с палкой внизу. Держа палку как можно ближе к концам, перешагнуть через неё (не выпуская её из рук) правой ногой, голову не опускать. Вернуться в исходное положение. Держа палку как можно ближе к концам, перешагнуть через неё (не выпуская её из рук) левой ногой, голову не опускать. Вернуться в исходное положение. Повторить 3–5 раз каждой ногой.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«Перепрыгивание»</w:t>
      </w:r>
      <w:r w:rsidRPr="00397BAC">
        <w:rPr>
          <w:rFonts w:ascii="PT Astra Serif" w:eastAsia="Times New Roman" w:hAnsi="PT Astra Serif" w:cs="Times New Roman"/>
          <w:color w:val="333333"/>
          <w:sz w:val="24"/>
          <w:szCs w:val="24"/>
          <w:lang w:eastAsia="ru-RU"/>
        </w:rPr>
        <w:t xml:space="preserve">Стоя, ноги параллельны, руки на поясе, гимнастическая палка на полу. Выполнить 10–15 прыжков на двух ногах через палку (прыгнуть вперёд, развернуться, вновь прыгнуть вперёд). Повторить 3 раза.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bCs/>
          <w:color w:val="333333"/>
          <w:sz w:val="24"/>
          <w:szCs w:val="24"/>
          <w:lang w:eastAsia="ru-RU"/>
        </w:rPr>
        <w:t>Комплекс №3</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«Сосна»</w:t>
      </w:r>
      <w:r w:rsidRPr="00397BAC">
        <w:rPr>
          <w:rFonts w:ascii="PT Astra Serif" w:eastAsia="Times New Roman" w:hAnsi="PT Astra Serif" w:cs="Times New Roman"/>
          <w:color w:val="333333"/>
          <w:sz w:val="24"/>
          <w:szCs w:val="24"/>
          <w:lang w:eastAsia="ru-RU"/>
        </w:rPr>
        <w:t xml:space="preserve"> </w:t>
      </w:r>
      <w:r>
        <w:rPr>
          <w:rFonts w:ascii="PT Astra Serif" w:eastAsia="Times New Roman" w:hAnsi="PT Astra Serif" w:cs="Times New Roman"/>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Встать прямо, ноги на ширине плеч, руки опущены. Поднимаясь на носки, плавно поднять руки вверх, потянуться, сделать вдох. Плавно опустить руки вниз, выдох. Вернуться в исходное положение. Повторить 5–7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«Ветер»</w:t>
      </w:r>
      <w:r w:rsidRPr="00397BAC">
        <w:rPr>
          <w:rFonts w:ascii="PT Astra Serif" w:eastAsia="Times New Roman" w:hAnsi="PT Astra Serif" w:cs="Times New Roman"/>
          <w:color w:val="333333"/>
          <w:sz w:val="24"/>
          <w:szCs w:val="24"/>
          <w:lang w:eastAsia="ru-RU"/>
        </w:rPr>
        <w:t xml:space="preserve"> Стоя, ноги вместе, руки опущены. Поднять руки через стороны вверх, хлопок над головой, вдох. Наклон вниз, приблизить голову к ногам, хлопок за ними, выдох. Вернуться в исходное положение. Повторить 4–6 раз.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«Горка»</w:t>
      </w:r>
      <w:r w:rsidRPr="00397BAC">
        <w:rPr>
          <w:rFonts w:ascii="PT Astra Serif" w:eastAsia="Times New Roman" w:hAnsi="PT Astra Serif" w:cs="Times New Roman"/>
          <w:b/>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Лёжа на полу, руки в стороны, ноги выпрямлены. Скользя ступнями ног по полу, подтянуть их к </w:t>
      </w:r>
      <w:hyperlink r:id="rId12" w:history="1">
        <w:r w:rsidRPr="00397BAC">
          <w:rPr>
            <w:rFonts w:ascii="PT Astra Serif" w:eastAsia="Times New Roman" w:hAnsi="PT Astra Serif" w:cs="Times New Roman"/>
            <w:color w:val="000000" w:themeColor="text1"/>
            <w:sz w:val="24"/>
            <w:szCs w:val="24"/>
            <w:u w:val="single"/>
            <w:lang w:eastAsia="ru-RU"/>
          </w:rPr>
          <w:t>ягодицам</w:t>
        </w:r>
      </w:hyperlink>
      <w:r w:rsidRPr="00397BAC">
        <w:rPr>
          <w:rFonts w:ascii="PT Astra Serif" w:eastAsia="Times New Roman" w:hAnsi="PT Astra Serif" w:cs="Times New Roman"/>
          <w:color w:val="333333"/>
          <w:sz w:val="24"/>
          <w:szCs w:val="24"/>
          <w:lang w:eastAsia="ru-RU"/>
        </w:rPr>
        <w:t>. Вернуться в исходное положение. Повторить 5–7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«Маятник»</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шире плеч, руки опущены. Поднять руки в стороны – вдох, наклон, не сгибая коленей. Опущенными прямыми руками одновременно выполнять движения вперёд-назад. Повторить 6–8 раз.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BA2590" w:rsidRDefault="00BA2590" w:rsidP="00BA2590">
      <w:pPr>
        <w:spacing w:after="240" w:line="240" w:lineRule="auto"/>
        <w:rPr>
          <w:rFonts w:ascii="PT Astra Serif" w:eastAsia="Times New Roman" w:hAnsi="PT Astra Serif" w:cs="Times New Roman"/>
          <w:b/>
          <w:i/>
          <w:iCs/>
          <w:color w:val="333333"/>
          <w:sz w:val="24"/>
          <w:szCs w:val="24"/>
          <w:lang w:eastAsia="ru-RU"/>
        </w:rPr>
      </w:pPr>
    </w:p>
    <w:p w:rsidR="00BA2590" w:rsidRDefault="00BA2590" w:rsidP="00BA2590">
      <w:pPr>
        <w:spacing w:after="240" w:line="240" w:lineRule="auto"/>
        <w:rPr>
          <w:rFonts w:ascii="PT Astra Serif" w:eastAsia="Times New Roman" w:hAnsi="PT Astra Serif" w:cs="Times New Roman"/>
          <w:b/>
          <w:i/>
          <w:iCs/>
          <w:color w:val="333333"/>
          <w:sz w:val="24"/>
          <w:szCs w:val="24"/>
          <w:lang w:eastAsia="ru-RU"/>
        </w:rPr>
      </w:pPr>
    </w:p>
    <w:p w:rsidR="00BA2590" w:rsidRDefault="00BA2590" w:rsidP="00BA2590">
      <w:pPr>
        <w:spacing w:after="240" w:line="240" w:lineRule="auto"/>
        <w:rPr>
          <w:rFonts w:ascii="PT Astra Serif" w:eastAsia="Times New Roman" w:hAnsi="PT Astra Serif" w:cs="Times New Roman"/>
          <w:b/>
          <w:i/>
          <w:iCs/>
          <w:color w:val="333333"/>
          <w:sz w:val="24"/>
          <w:szCs w:val="24"/>
          <w:lang w:eastAsia="ru-RU"/>
        </w:rPr>
      </w:pPr>
    </w:p>
    <w:p w:rsidR="00BA2590" w:rsidRPr="00397BAC" w:rsidRDefault="00BA2590" w:rsidP="00BA2590">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b/>
          <w:i/>
          <w:iCs/>
          <w:color w:val="333333"/>
          <w:sz w:val="24"/>
          <w:szCs w:val="24"/>
          <w:lang w:eastAsia="ru-RU"/>
        </w:rPr>
        <w:t>«Качалка»</w:t>
      </w:r>
    </w:p>
    <w:p w:rsidR="00BA2590" w:rsidRPr="00397BAC" w:rsidRDefault="00BA2590" w:rsidP="00BA2590">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5B52645F" wp14:editId="02E1833B">
            <wp:extent cx="2162175" cy="1760628"/>
            <wp:effectExtent l="0" t="0" r="0" b="0"/>
            <wp:docPr id="6" name="Рисунок 6" descr="https://www.myjane.ru/pics/1411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yjane.ru/pics/141108/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4205" cy="1762281"/>
                    </a:xfrm>
                    <a:prstGeom prst="rect">
                      <a:avLst/>
                    </a:prstGeom>
                    <a:noFill/>
                    <a:ln>
                      <a:noFill/>
                    </a:ln>
                  </pic:spPr>
                </pic:pic>
              </a:graphicData>
            </a:graphic>
          </wp:inline>
        </w:drawing>
      </w:r>
    </w:p>
    <w:p w:rsidR="00BA2590" w:rsidRPr="00397BAC" w:rsidRDefault="00BA2590" w:rsidP="00BA2590">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color w:val="333333"/>
          <w:sz w:val="24"/>
          <w:szCs w:val="24"/>
          <w:lang w:eastAsia="ru-RU"/>
        </w:rPr>
        <w:t>Лёжа на спине, ноги согнуты в коленях, руки вдоль тела. Обхватить руками колени, голову наклонить. Сделать несколько перекатов на спине вперёд-назад. Вернуться в исходное положение.</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«На одной ножке»</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параллельны, руки на поясе. Сделать 5–6 подскоков на правой ноге, а затем 5–6 подскоков на левой ноге.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bCs/>
          <w:color w:val="333333"/>
          <w:sz w:val="24"/>
          <w:szCs w:val="24"/>
          <w:lang w:eastAsia="ru-RU"/>
        </w:rPr>
        <w:t>Комплекс №4 (со скакалкой)</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«Высоко»</w:t>
      </w:r>
      <w:r w:rsidRPr="00397BAC">
        <w:rPr>
          <w:rFonts w:ascii="PT Astra Serif" w:eastAsia="Times New Roman" w:hAnsi="PT Astra Serif" w:cs="Times New Roman"/>
          <w:color w:val="333333"/>
          <w:sz w:val="24"/>
          <w:szCs w:val="24"/>
          <w:lang w:eastAsia="ru-RU"/>
        </w:rPr>
        <w:t xml:space="preserve"> </w:t>
      </w:r>
      <w:r>
        <w:rPr>
          <w:rFonts w:ascii="PT Astra Serif" w:eastAsia="Times New Roman" w:hAnsi="PT Astra Serif" w:cs="Times New Roman"/>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на ширине плеч, </w:t>
      </w:r>
      <w:hyperlink r:id="rId14" w:history="1">
        <w:r w:rsidRPr="00397BAC">
          <w:rPr>
            <w:rFonts w:ascii="PT Astra Serif" w:eastAsia="Times New Roman" w:hAnsi="PT Astra Serif" w:cs="Times New Roman"/>
            <w:color w:val="000000" w:themeColor="text1"/>
            <w:sz w:val="24"/>
            <w:szCs w:val="24"/>
            <w:u w:val="single"/>
            <w:lang w:eastAsia="ru-RU"/>
          </w:rPr>
          <w:t>скакалка</w:t>
        </w:r>
      </w:hyperlink>
      <w:r w:rsidRPr="00397BAC">
        <w:rPr>
          <w:rFonts w:ascii="PT Astra Serif" w:eastAsia="Times New Roman" w:hAnsi="PT Astra Serif" w:cs="Times New Roman"/>
          <w:color w:val="333333"/>
          <w:sz w:val="24"/>
          <w:szCs w:val="24"/>
          <w:lang w:eastAsia="ru-RU"/>
        </w:rPr>
        <w:t>, сложенная вчетверо, впереди в опущенных руках. Поднять прямые руки вперёд, затем вверх, подняться на носки, прогнуться, посмотреть на скакалку. Вернуться в исходное положение. Повторить 5–7 раз в медленном темпе.</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«Микрофон»</w:t>
      </w:r>
    </w:p>
    <w:p w:rsidR="00BA2590" w:rsidRPr="00397BAC" w:rsidRDefault="00BA2590" w:rsidP="00BA2590">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2074256F" wp14:editId="22CCD33E">
            <wp:extent cx="2266950" cy="2283143"/>
            <wp:effectExtent l="0" t="0" r="0" b="3175"/>
            <wp:docPr id="7" name="Рисунок 7" descr="https://www.myjane.ru/pics/1411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myjane.ru/pics/141108/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2198" cy="2288429"/>
                    </a:xfrm>
                    <a:prstGeom prst="rect">
                      <a:avLst/>
                    </a:prstGeom>
                    <a:noFill/>
                    <a:ln>
                      <a:noFill/>
                    </a:ln>
                  </pic:spPr>
                </pic:pic>
              </a:graphicData>
            </a:graphic>
          </wp:inline>
        </w:drawing>
      </w:r>
    </w:p>
    <w:p w:rsidR="00BA2590" w:rsidRDefault="00BA2590" w:rsidP="00BA2590">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t>Стоя, ноги на ширине плеч, сложенная вдвое скакалка на шее, держать скакалку за ручки. Поворот туловища вправо, правую руку в сторону, вернуться в исходное положение. Выполнить такое же движение влево, вернуться в исходное положение. Повторить 4–6 раз в каждую сторону.</w:t>
      </w:r>
      <w:r w:rsidRPr="00397BAC">
        <w:rPr>
          <w:rFonts w:ascii="PT Astra Serif" w:eastAsia="Times New Roman" w:hAnsi="PT Astra Serif" w:cs="Times New Roman"/>
          <w:color w:val="333333"/>
          <w:sz w:val="24"/>
          <w:szCs w:val="24"/>
          <w:lang w:eastAsia="ru-RU"/>
        </w:rPr>
        <w:br/>
      </w:r>
    </w:p>
    <w:p w:rsidR="00BA2590" w:rsidRDefault="00BA2590" w:rsidP="00BA2590">
      <w:pPr>
        <w:spacing w:after="240" w:line="240" w:lineRule="auto"/>
        <w:rPr>
          <w:rFonts w:ascii="PT Astra Serif" w:eastAsia="Times New Roman" w:hAnsi="PT Astra Serif" w:cs="Times New Roman"/>
          <w:color w:val="333333"/>
          <w:sz w:val="24"/>
          <w:szCs w:val="24"/>
          <w:lang w:eastAsia="ru-RU"/>
        </w:rPr>
      </w:pPr>
    </w:p>
    <w:p w:rsidR="00BA2590" w:rsidRPr="00397BAC" w:rsidRDefault="00BA2590" w:rsidP="00BA2590">
      <w:pPr>
        <w:spacing w:after="240" w:line="240" w:lineRule="auto"/>
        <w:rPr>
          <w:rFonts w:ascii="PT Astra Serif" w:eastAsia="Times New Roman" w:hAnsi="PT Astra Serif" w:cs="Times New Roman"/>
          <w:b/>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«Лошадки»</w:t>
      </w:r>
      <w:r w:rsidRPr="00397BAC">
        <w:rPr>
          <w:rFonts w:ascii="PT Astra Serif" w:eastAsia="Times New Roman" w:hAnsi="PT Astra Serif" w:cs="Times New Roman"/>
          <w:b/>
          <w:color w:val="333333"/>
          <w:sz w:val="24"/>
          <w:szCs w:val="24"/>
          <w:lang w:eastAsia="ru-RU"/>
        </w:rPr>
        <w:t xml:space="preserve"> </w:t>
      </w:r>
    </w:p>
    <w:p w:rsidR="00BA2590" w:rsidRPr="00397BAC" w:rsidRDefault="00BA2590" w:rsidP="00BA2590">
      <w:pPr>
        <w:spacing w:after="0" w:line="240" w:lineRule="auto"/>
        <w:jc w:val="both"/>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26D0B9AE" wp14:editId="30701EFB">
            <wp:extent cx="1038225" cy="1964209"/>
            <wp:effectExtent l="0" t="0" r="0" b="0"/>
            <wp:docPr id="8" name="Рисунок 8" descr="https://www.myjane.ru/pics/1411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myjane.ru/pics/141108/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9818" cy="1967222"/>
                    </a:xfrm>
                    <a:prstGeom prst="rect">
                      <a:avLst/>
                    </a:prstGeom>
                    <a:noFill/>
                    <a:ln>
                      <a:noFill/>
                    </a:ln>
                  </pic:spPr>
                </pic:pic>
              </a:graphicData>
            </a:graphic>
          </wp:inline>
        </w:drawing>
      </w:r>
      <w:r w:rsidRPr="00397BAC">
        <w:rPr>
          <w:rFonts w:ascii="PT Astra Serif" w:eastAsia="Times New Roman" w:hAnsi="PT Astra Serif" w:cs="Times New Roman"/>
          <w:color w:val="333333"/>
          <w:sz w:val="24"/>
          <w:szCs w:val="24"/>
          <w:lang w:eastAsia="ru-RU"/>
        </w:rPr>
        <w:br/>
        <w:t>Ступня правой ноги впереди на середине скакалки, ручки натянутой скакалки в согнутых руках. Поднять руки вверх, правую ногу согнуть в колене – вверх. Вернуться в исходное положение. Выполнить аналогичное движение с другой ногой. Повторить по 4–6 раз с каждой ногой.</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«Качели»</w:t>
      </w:r>
    </w:p>
    <w:p w:rsidR="00BA2590" w:rsidRPr="00397BAC" w:rsidRDefault="00BA2590" w:rsidP="00BA2590">
      <w:pPr>
        <w:spacing w:after="0" w:line="240" w:lineRule="auto"/>
        <w:jc w:val="both"/>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586143B2" wp14:editId="266EEC91">
            <wp:extent cx="2305050" cy="1728788"/>
            <wp:effectExtent l="0" t="0" r="0" b="5080"/>
            <wp:docPr id="9" name="Рисунок 9" descr="https://www.myjane.ru/pics/1411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myjane.ru/pics/141108/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8307" cy="1731230"/>
                    </a:xfrm>
                    <a:prstGeom prst="rect">
                      <a:avLst/>
                    </a:prstGeom>
                    <a:noFill/>
                    <a:ln>
                      <a:noFill/>
                    </a:ln>
                  </pic:spPr>
                </pic:pic>
              </a:graphicData>
            </a:graphic>
          </wp:inline>
        </w:drawing>
      </w:r>
      <w:r w:rsidRPr="00397BAC">
        <w:rPr>
          <w:rFonts w:ascii="PT Astra Serif" w:eastAsia="Times New Roman" w:hAnsi="PT Astra Serif" w:cs="Times New Roman"/>
          <w:color w:val="333333"/>
          <w:sz w:val="24"/>
          <w:szCs w:val="24"/>
          <w:lang w:eastAsia="ru-RU"/>
        </w:rPr>
        <w:br/>
        <w:t>Сидя, ноги впереди, скакалку, сложенную вдвое, зацепить за ступни и н</w:t>
      </w:r>
      <w:r w:rsidRPr="00397BAC">
        <w:rPr>
          <w:rFonts w:ascii="PT Astra Serif" w:eastAsia="Times New Roman" w:hAnsi="PT Astra Serif" w:cs="Times New Roman"/>
          <w:color w:val="000000" w:themeColor="text1"/>
          <w:sz w:val="24"/>
          <w:szCs w:val="24"/>
          <w:lang w:eastAsia="ru-RU"/>
        </w:rPr>
        <w:t xml:space="preserve">атянуть. Выполнять наклоны назад, ноги прямые, покачаться, стараясь удержать </w:t>
      </w:r>
      <w:hyperlink r:id="rId18" w:history="1">
        <w:r w:rsidRPr="00397BAC">
          <w:rPr>
            <w:rFonts w:ascii="PT Astra Serif" w:eastAsia="Times New Roman" w:hAnsi="PT Astra Serif" w:cs="Times New Roman"/>
            <w:color w:val="000000" w:themeColor="text1"/>
            <w:sz w:val="24"/>
            <w:szCs w:val="24"/>
            <w:u w:val="single"/>
            <w:lang w:eastAsia="ru-RU"/>
          </w:rPr>
          <w:t>равновесие</w:t>
        </w:r>
      </w:hyperlink>
      <w:r w:rsidRPr="00397BAC">
        <w:rPr>
          <w:rFonts w:ascii="PT Astra Serif" w:eastAsia="Times New Roman" w:hAnsi="PT Astra Serif" w:cs="Times New Roman"/>
          <w:color w:val="333333"/>
          <w:sz w:val="24"/>
          <w:szCs w:val="24"/>
          <w:lang w:eastAsia="ru-RU"/>
        </w:rPr>
        <w:t>. Повторить 3–5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«Приседание»</w:t>
      </w:r>
      <w:r w:rsidRPr="00397BAC">
        <w:rPr>
          <w:rFonts w:ascii="PT Astra Serif" w:eastAsia="Times New Roman" w:hAnsi="PT Astra Serif" w:cs="Times New Roman"/>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br/>
        <w:t>Стоя прямо, скакалка, сложенная вдвое, в руках. Скакалку вверх за плечи, вдох. Присесть с прямой спиной, скакалку вперёд, выдох. Встать, скакалку за плечи, вдох. Вернуться в исходное положение выдох. Повторить 6–10 раз в медленном темпе.</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Pr>
          <w:rFonts w:ascii="PT Astra Serif" w:eastAsia="Times New Roman" w:hAnsi="PT Astra Serif" w:cs="Times New Roman"/>
          <w:b/>
          <w:i/>
          <w:iCs/>
          <w:color w:val="333333"/>
          <w:sz w:val="24"/>
          <w:szCs w:val="24"/>
          <w:lang w:eastAsia="ru-RU"/>
        </w:rPr>
        <w:t>«Через</w:t>
      </w:r>
      <w:r w:rsidRPr="00397BAC">
        <w:rPr>
          <w:rFonts w:ascii="PT Astra Serif" w:eastAsia="Times New Roman" w:hAnsi="PT Astra Serif" w:cs="Times New Roman"/>
          <w:b/>
          <w:i/>
          <w:iCs/>
          <w:color w:val="333333"/>
          <w:sz w:val="24"/>
          <w:szCs w:val="24"/>
          <w:lang w:eastAsia="ru-RU"/>
        </w:rPr>
        <w:t>скакалку»</w:t>
      </w:r>
      <w:r w:rsidRPr="00397BAC">
        <w:rPr>
          <w:rFonts w:ascii="PT Astra Serif" w:eastAsia="Times New Roman" w:hAnsi="PT Astra Serif" w:cs="Times New Roman"/>
          <w:b/>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br/>
        <w:t xml:space="preserve">Стоя прямо, скакалку держать сзади за концы. Прыжки на двух ногах на месте через вращающуюся скакалку. </w:t>
      </w:r>
    </w:p>
    <w:p w:rsidR="00BA2590" w:rsidRPr="00397BAC" w:rsidRDefault="00BA2590" w:rsidP="00BA2590">
      <w:pPr>
        <w:rPr>
          <w:rFonts w:ascii="PT Astra Serif" w:hAnsi="PT Astra Serif" w:cs="Times New Roman"/>
          <w:i/>
          <w:sz w:val="24"/>
          <w:szCs w:val="24"/>
        </w:rPr>
      </w:pPr>
    </w:p>
    <w:p w:rsidR="00BA2590" w:rsidRDefault="00BA2590" w:rsidP="00BA2590">
      <w:pPr>
        <w:rPr>
          <w:rFonts w:ascii="Times New Roman" w:hAnsi="Times New Roman" w:cs="Times New Roman"/>
          <w:i/>
          <w:sz w:val="32"/>
          <w:szCs w:val="32"/>
        </w:rPr>
      </w:pPr>
    </w:p>
    <w:p w:rsidR="00BA2590" w:rsidRDefault="00BA2590" w:rsidP="00BA2590">
      <w:pPr>
        <w:rPr>
          <w:rFonts w:ascii="Times New Roman" w:hAnsi="Times New Roman" w:cs="Times New Roman"/>
          <w:i/>
          <w:sz w:val="32"/>
          <w:szCs w:val="32"/>
        </w:rPr>
      </w:pPr>
    </w:p>
    <w:p w:rsidR="00BA2590" w:rsidRDefault="00BA2590" w:rsidP="00BA2590">
      <w:pPr>
        <w:rPr>
          <w:rFonts w:ascii="Times New Roman" w:hAnsi="Times New Roman" w:cs="Times New Roman"/>
          <w:i/>
          <w:sz w:val="32"/>
          <w:szCs w:val="32"/>
        </w:rPr>
      </w:pPr>
    </w:p>
    <w:p w:rsidR="00BA2590" w:rsidRDefault="00BA2590" w:rsidP="00BA2590">
      <w:pPr>
        <w:rPr>
          <w:rFonts w:ascii="Times New Roman" w:hAnsi="Times New Roman" w:cs="Times New Roman"/>
          <w:i/>
          <w:sz w:val="32"/>
          <w:szCs w:val="32"/>
        </w:rPr>
      </w:pPr>
    </w:p>
    <w:p w:rsidR="00BA2590" w:rsidRDefault="00BA2590" w:rsidP="00BA2590">
      <w:pPr>
        <w:rPr>
          <w:rFonts w:ascii="Times New Roman" w:hAnsi="Times New Roman" w:cs="Times New Roman"/>
          <w:i/>
          <w:sz w:val="32"/>
          <w:szCs w:val="32"/>
        </w:rPr>
      </w:pPr>
    </w:p>
    <w:p w:rsidR="00BA2590" w:rsidRDefault="00BA2590" w:rsidP="00BA2590">
      <w:pPr>
        <w:pStyle w:val="a4"/>
        <w:rPr>
          <w:rFonts w:ascii="PT Astra Serif" w:hAnsi="PT Astra Serif" w:cs="Times New Roman"/>
          <w:b/>
          <w:i/>
          <w:sz w:val="32"/>
          <w:szCs w:val="32"/>
        </w:rPr>
      </w:pPr>
      <w:r>
        <w:rPr>
          <w:rFonts w:ascii="PT Astra Serif" w:hAnsi="PT Astra Serif" w:cs="Times New Roman"/>
          <w:b/>
          <w:i/>
          <w:sz w:val="32"/>
          <w:szCs w:val="32"/>
        </w:rPr>
        <w:t>2.</w:t>
      </w:r>
      <w:r w:rsidRPr="00783EAC">
        <w:rPr>
          <w:rFonts w:ascii="PT Astra Serif" w:hAnsi="PT Astra Serif" w:cs="Times New Roman"/>
          <w:b/>
          <w:i/>
          <w:sz w:val="32"/>
          <w:szCs w:val="32"/>
        </w:rPr>
        <w:t>Основная час</w:t>
      </w:r>
      <w:r>
        <w:rPr>
          <w:rFonts w:ascii="PT Astra Serif" w:hAnsi="PT Astra Serif" w:cs="Times New Roman"/>
          <w:b/>
          <w:i/>
          <w:sz w:val="32"/>
          <w:szCs w:val="32"/>
        </w:rPr>
        <w:t xml:space="preserve">ть. </w:t>
      </w:r>
    </w:p>
    <w:p w:rsidR="00BA2590" w:rsidRPr="00960D39" w:rsidRDefault="00BA2590" w:rsidP="00BA2590">
      <w:pPr>
        <w:shd w:val="clear" w:color="auto" w:fill="FFFFFF"/>
        <w:spacing w:after="450" w:line="240" w:lineRule="auto"/>
        <w:outlineLvl w:val="0"/>
        <w:rPr>
          <w:rFonts w:ascii="PT Astra Serif" w:eastAsia="Times New Roman" w:hAnsi="PT Astra Serif" w:cs="Times New Roman"/>
          <w:i/>
          <w:color w:val="000000"/>
          <w:kern w:val="36"/>
          <w:sz w:val="28"/>
          <w:szCs w:val="28"/>
          <w:u w:val="single"/>
          <w:lang w:eastAsia="ru-RU"/>
        </w:rPr>
      </w:pPr>
      <w:r w:rsidRPr="00960D39">
        <w:rPr>
          <w:rFonts w:ascii="PT Astra Serif" w:eastAsia="Times New Roman" w:hAnsi="PT Astra Serif" w:cs="Times New Roman"/>
          <w:i/>
          <w:color w:val="000000"/>
          <w:kern w:val="36"/>
          <w:sz w:val="28"/>
          <w:szCs w:val="28"/>
          <w:u w:val="single"/>
          <w:lang w:eastAsia="ru-RU"/>
        </w:rPr>
        <w:t>Упражнения для растяжения мышц плечевого пояса (15мин)</w:t>
      </w:r>
    </w:p>
    <w:p w:rsidR="00BA2590" w:rsidRPr="00960D39" w:rsidRDefault="00BA2590" w:rsidP="00BA2590">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Сцепите кисти и медленно делайте движения руками от себя вперед-вниз, пока они не выпрямятся в локтевых суставах, почувствуйте растяжение мышц спины в области лопаток и задержите позу на 10— 15 секунд, затем встряхните и расслабьте руки. Повторите 5 раз.</w:t>
      </w:r>
    </w:p>
    <w:p w:rsidR="00BA2590" w:rsidRPr="00960D39" w:rsidRDefault="00BA2590" w:rsidP="00BA2590">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Медленно заведите левое предплечье за голову, постепенно сгибая руку в локте, возьми тесь правой рукой за кисть левой и плавно потяните ее вниз. При этом важно направить локоть правой руки вниз. Выполнить упражнение для другой руки и повторить еще раз.</w:t>
      </w:r>
    </w:p>
    <w:p w:rsidR="00BA2590" w:rsidRPr="00960D39" w:rsidRDefault="00BA2590" w:rsidP="00BA2590">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аналогично упражнению 2, но тянуть руку вниз надо не за кисть, а за локоть. При этом движение происходит не толь ко вниз, но и в противоположную сторону. Выполнить упражнение для другой руки и повторить еще раз.</w:t>
      </w:r>
    </w:p>
    <w:p w:rsidR="00BA2590" w:rsidRPr="00960D39" w:rsidRDefault="00BA2590" w:rsidP="00BA2590">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Возьмите полотенце так, чтобы руки находились примерно на ширине плеч. Тыльные стороны кистей поверните внутрь, поднимите руки над головой и медленно растягивайте полотенце, не делая никаких рывков. Задержитесь в этом положении 7-10 секунд. Расслабьте руки. Повторите упражнение, повернув тыльные стороны кистей наружу, каждый вариант повторите 2—3 раза.</w:t>
      </w:r>
    </w:p>
    <w:p w:rsidR="00BA2590" w:rsidRPr="00960D39" w:rsidRDefault="00BA2590" w:rsidP="00BA2590">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Правую руку положите на шею около челюсти, теперь, держа голову прямо, медленно нажимайте рукой на мышцы шеи, напрягая их. Держите позу 7—10 секунд. Повторите упражнение левой рукой. Расслабьте руки. Повторите 2—3 раза.</w:t>
      </w:r>
    </w:p>
    <w:p w:rsidR="00BA2590" w:rsidRPr="00960D39" w:rsidRDefault="00BA2590" w:rsidP="00BA2590">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Возьмите полотенце за концы и заведите его за голову назад, при этом правая рука над головой, левая на уровне поясницы, медленно растягивайте полотенце. Задержите позу 7—10 секунд. Расслабьте руки. Повторите 2—3 раза.</w:t>
      </w:r>
    </w:p>
    <w:p w:rsidR="00BA2590" w:rsidRPr="00960D39" w:rsidRDefault="00BA2590" w:rsidP="00BA2590">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или сидя, руки разведены в стороны, ладонинаправлены вперед. Пружинящие движения прямыми руками назад. Растягиваются грудные мышцы. Выполнять 10—20 секунд.</w:t>
      </w:r>
    </w:p>
    <w:p w:rsidR="00BA2590" w:rsidRPr="00960D39" w:rsidRDefault="00BA2590" w:rsidP="00BA2590">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сидя или лежа на животе, соединить руки за спиной в "замок". Выполнять пружинящие движения руками вверх в течение 10—30 секунд.</w:t>
      </w:r>
    </w:p>
    <w:p w:rsidR="00BA2590" w:rsidRPr="00960D39" w:rsidRDefault="00BA2590" w:rsidP="00BA2590">
      <w:pPr>
        <w:shd w:val="clear" w:color="auto" w:fill="FFFFFF"/>
        <w:spacing w:after="450" w:line="240" w:lineRule="auto"/>
        <w:jc w:val="both"/>
        <w:outlineLvl w:val="0"/>
        <w:rPr>
          <w:rFonts w:ascii="PT Astra Serif" w:eastAsia="Times New Roman" w:hAnsi="PT Astra Serif" w:cs="Times New Roman"/>
          <w:color w:val="000000"/>
          <w:kern w:val="36"/>
          <w:sz w:val="24"/>
          <w:szCs w:val="24"/>
          <w:lang w:eastAsia="ru-RU"/>
        </w:rPr>
      </w:pPr>
    </w:p>
    <w:p w:rsidR="00BA2590" w:rsidRPr="00D47040" w:rsidRDefault="00BA2590" w:rsidP="00BA2590">
      <w:pPr>
        <w:shd w:val="clear" w:color="auto" w:fill="FFFFFF"/>
        <w:spacing w:after="450" w:line="240" w:lineRule="auto"/>
        <w:jc w:val="both"/>
        <w:outlineLvl w:val="0"/>
        <w:rPr>
          <w:rFonts w:ascii="PT Astra Serif" w:eastAsia="Times New Roman" w:hAnsi="PT Astra Serif" w:cs="Times New Roman"/>
          <w:i/>
          <w:color w:val="000000"/>
          <w:kern w:val="36"/>
          <w:sz w:val="28"/>
          <w:szCs w:val="28"/>
          <w:u w:val="single"/>
          <w:lang w:eastAsia="ru-RU"/>
        </w:rPr>
      </w:pPr>
      <w:r w:rsidRPr="00960D39">
        <w:rPr>
          <w:rFonts w:ascii="PT Astra Serif" w:eastAsia="Times New Roman" w:hAnsi="PT Astra Serif" w:cs="Times New Roman"/>
          <w:i/>
          <w:color w:val="000000"/>
          <w:kern w:val="36"/>
          <w:sz w:val="28"/>
          <w:szCs w:val="28"/>
          <w:u w:val="single"/>
          <w:lang w:eastAsia="ru-RU"/>
        </w:rPr>
        <w:t>Упражнения с гантелями для укрепления мышц рук и груди</w:t>
      </w:r>
      <w:r w:rsidRPr="00D47040">
        <w:rPr>
          <w:rFonts w:ascii="PT Astra Serif" w:eastAsia="Times New Roman" w:hAnsi="PT Astra Serif" w:cs="Times New Roman"/>
          <w:i/>
          <w:color w:val="000000"/>
          <w:kern w:val="36"/>
          <w:sz w:val="28"/>
          <w:szCs w:val="28"/>
          <w:u w:val="single"/>
          <w:lang w:eastAsia="ru-RU"/>
        </w:rPr>
        <w:t xml:space="preserve"> (15мин)</w:t>
      </w:r>
    </w:p>
    <w:p w:rsidR="00BA2590" w:rsidRPr="00960D39" w:rsidRDefault="00BA2590" w:rsidP="00BA2590">
      <w:pPr>
        <w:shd w:val="clear" w:color="auto" w:fill="FFFFFF"/>
        <w:spacing w:after="450" w:line="240" w:lineRule="auto"/>
        <w:ind w:firstLine="360"/>
        <w:jc w:val="both"/>
        <w:outlineLvl w:val="0"/>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Вес гантелей подбирается индивидуально от 0,5 до 2 кг, так, чтобы можно было выполнить минимум 10 повторений каждого упражнения. Вместо гантелей можно использовать пластиковые бутылки из-под лимонада емкостью 0,5—1,0 литр, наполненные водой.</w:t>
      </w:r>
    </w:p>
    <w:p w:rsidR="00BA2590" w:rsidRPr="00960D39" w:rsidRDefault="00BA2590" w:rsidP="00BA2590">
      <w:pPr>
        <w:pStyle w:val="a4"/>
        <w:numPr>
          <w:ilvl w:val="1"/>
          <w:numId w:val="1"/>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выпад вперед, одна рука опирается на бедро, рука с гантелью опущена вниз. Тыльная сторона ладони работающей руки направлена вперед (дельтовидная мышца); тыльная сторона ладони работающей руки направлена в сторону (от туловища) (</w:t>
      </w:r>
      <w:r w:rsidRPr="00960D39">
        <w:rPr>
          <w:rFonts w:ascii="PT Astra Serif" w:eastAsia="Times New Roman" w:hAnsi="PT Astra Serif" w:cs="Times New Roman"/>
          <w:b/>
          <w:bCs/>
          <w:color w:val="333333"/>
          <w:sz w:val="24"/>
          <w:szCs w:val="24"/>
          <w:lang w:eastAsia="ru-RU"/>
        </w:rPr>
        <w:t>дельтовидная мышца + трицепс</w:t>
      </w:r>
      <w:r w:rsidRPr="00960D39">
        <w:rPr>
          <w:rFonts w:ascii="PT Astra Serif" w:eastAsia="Times New Roman" w:hAnsi="PT Astra Serif" w:cs="Times New Roman"/>
          <w:color w:val="333333"/>
          <w:sz w:val="24"/>
          <w:szCs w:val="24"/>
          <w:lang w:eastAsia="ru-RU"/>
        </w:rPr>
        <w:t xml:space="preserve">); </w:t>
      </w:r>
      <w:r w:rsidRPr="00960D39">
        <w:rPr>
          <w:rFonts w:ascii="PT Astra Serif" w:eastAsia="Times New Roman" w:hAnsi="PT Astra Serif" w:cs="Times New Roman"/>
          <w:color w:val="333333"/>
          <w:sz w:val="24"/>
          <w:szCs w:val="24"/>
          <w:lang w:eastAsia="ru-RU"/>
        </w:rPr>
        <w:lastRenderedPageBreak/>
        <w:t>тыльная сторона ладони работающей руки направлена назад (</w:t>
      </w:r>
      <w:r w:rsidRPr="00960D39">
        <w:rPr>
          <w:rFonts w:ascii="PT Astra Serif" w:eastAsia="Times New Roman" w:hAnsi="PT Astra Serif" w:cs="Times New Roman"/>
          <w:b/>
          <w:bCs/>
          <w:color w:val="333333"/>
          <w:sz w:val="24"/>
          <w:szCs w:val="24"/>
          <w:lang w:eastAsia="ru-RU"/>
        </w:rPr>
        <w:t>трицепс</w:t>
      </w:r>
      <w:r w:rsidRPr="00960D39">
        <w:rPr>
          <w:rFonts w:ascii="PT Astra Serif" w:eastAsia="Times New Roman" w:hAnsi="PT Astra Serif" w:cs="Times New Roman"/>
          <w:color w:val="333333"/>
          <w:sz w:val="24"/>
          <w:szCs w:val="24"/>
          <w:lang w:eastAsia="ru-RU"/>
        </w:rPr>
        <w:t>). Выполнять сгибание руки в локте, туловище при этом неподвижно. Повторить 10—30 раз.</w:t>
      </w:r>
    </w:p>
    <w:p w:rsidR="00BA2590" w:rsidRDefault="00BA2590" w:rsidP="00BA2590">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2. </w:t>
      </w:r>
      <w:r w:rsidRPr="00960D39">
        <w:rPr>
          <w:rFonts w:ascii="PT Astra Serif" w:eastAsia="Times New Roman" w:hAnsi="PT Astra Serif" w:cs="Times New Roman"/>
          <w:color w:val="333333"/>
          <w:sz w:val="24"/>
          <w:szCs w:val="24"/>
          <w:lang w:eastAsia="ru-RU"/>
        </w:rPr>
        <w:t>И.п.— выпад вперед, одна рука опирается на бедро, рука с гантелью выпрямлена назад параллельно полу. Сгибать и разгибать руку в локтевом суставе, плечо (расстояние от локтевого до плечевого сустава называется плечом) неподвижно, параллельно полу. Повторить 10-30 раз (</w:t>
      </w:r>
      <w:r w:rsidRPr="00960D39">
        <w:rPr>
          <w:rFonts w:ascii="PT Astra Serif" w:eastAsia="Times New Roman" w:hAnsi="PT Astra Serif" w:cs="Times New Roman"/>
          <w:b/>
          <w:bCs/>
          <w:color w:val="333333"/>
          <w:sz w:val="24"/>
          <w:szCs w:val="24"/>
          <w:lang w:eastAsia="ru-RU"/>
        </w:rPr>
        <w:t>трицепс</w:t>
      </w:r>
      <w:r w:rsidRPr="00960D39">
        <w:rPr>
          <w:rFonts w:ascii="PT Astra Serif" w:eastAsia="Times New Roman" w:hAnsi="PT Astra Serif" w:cs="Times New Roman"/>
          <w:color w:val="333333"/>
          <w:sz w:val="24"/>
          <w:szCs w:val="24"/>
          <w:lang w:eastAsia="ru-RU"/>
        </w:rPr>
        <w:t xml:space="preserve">). </w:t>
      </w:r>
    </w:p>
    <w:p w:rsidR="00BA2590" w:rsidRDefault="00BA2590" w:rsidP="00BA2590">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3. </w:t>
      </w:r>
      <w:r w:rsidRPr="00960D39">
        <w:rPr>
          <w:rFonts w:ascii="PT Astra Serif" w:eastAsia="Times New Roman" w:hAnsi="PT Astra Serif" w:cs="Times New Roman"/>
          <w:color w:val="333333"/>
          <w:sz w:val="24"/>
          <w:szCs w:val="24"/>
          <w:lang w:eastAsia="ru-RU"/>
        </w:rPr>
        <w:t>И.п.— стоя, ноги на ширине плеч, руки разведены в стороны параллельно полу. Тыльная сторона ладоней направлена вверх (</w:t>
      </w:r>
      <w:r w:rsidRPr="00960D39">
        <w:rPr>
          <w:rFonts w:ascii="PT Astra Serif" w:eastAsia="Times New Roman" w:hAnsi="PT Astra Serif" w:cs="Times New Roman"/>
          <w:b/>
          <w:bCs/>
          <w:color w:val="333333"/>
          <w:sz w:val="24"/>
          <w:szCs w:val="24"/>
          <w:lang w:eastAsia="ru-RU"/>
        </w:rPr>
        <w:t>трицепс</w:t>
      </w:r>
      <w:r w:rsidRPr="00960D39">
        <w:rPr>
          <w:rFonts w:ascii="PT Astra Serif" w:eastAsia="Times New Roman" w:hAnsi="PT Astra Serif" w:cs="Times New Roman"/>
          <w:color w:val="333333"/>
          <w:sz w:val="24"/>
          <w:szCs w:val="24"/>
          <w:lang w:eastAsia="ru-RU"/>
        </w:rPr>
        <w:t>); тыльная сторона ладоней направлена вниз (</w:t>
      </w:r>
      <w:r w:rsidRPr="00960D39">
        <w:rPr>
          <w:rFonts w:ascii="PT Astra Serif" w:eastAsia="Times New Roman" w:hAnsi="PT Astra Serif" w:cs="Times New Roman"/>
          <w:b/>
          <w:bCs/>
          <w:color w:val="333333"/>
          <w:sz w:val="24"/>
          <w:szCs w:val="24"/>
          <w:lang w:eastAsia="ru-RU"/>
        </w:rPr>
        <w:t>бицепс</w:t>
      </w:r>
      <w:r w:rsidRPr="00960D39">
        <w:rPr>
          <w:rFonts w:ascii="PT Astra Serif" w:eastAsia="Times New Roman" w:hAnsi="PT Astra Serif" w:cs="Times New Roman"/>
          <w:color w:val="333333"/>
          <w:sz w:val="24"/>
          <w:szCs w:val="24"/>
          <w:lang w:eastAsia="ru-RU"/>
        </w:rPr>
        <w:t>). Сгибать и разгибать руку в локтевом суставе, плечо неподвижно, параллельно полу. Повторить 10—30 раз.</w:t>
      </w:r>
    </w:p>
    <w:p w:rsidR="00BA2590" w:rsidRDefault="00BA2590" w:rsidP="00BA2590">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4. </w:t>
      </w:r>
      <w:r w:rsidRPr="00960D39">
        <w:rPr>
          <w:rFonts w:ascii="PT Astra Serif" w:eastAsia="Times New Roman" w:hAnsi="PT Astra Serif" w:cs="Times New Roman"/>
          <w:color w:val="333333"/>
          <w:sz w:val="24"/>
          <w:szCs w:val="24"/>
          <w:lang w:eastAsia="ru-RU"/>
        </w:rPr>
        <w:t>И.п.— стоя, ноги на ширине плеч, согнутые руки разведены в стороны, плечи параллельны полу, угол в локте 90 градусов. Не опуская рук вниз, соединить предплечья (расстояние руки от локтевого до лучезапястного сустава называется предплечьем) перед грудью, вернуть руки в исходное положение. Повторить 10—20 раз. (</w:t>
      </w:r>
      <w:r w:rsidRPr="00960D39">
        <w:rPr>
          <w:rFonts w:ascii="PT Astra Serif" w:eastAsia="Times New Roman" w:hAnsi="PT Astra Serif" w:cs="Times New Roman"/>
          <w:b/>
          <w:bCs/>
          <w:color w:val="333333"/>
          <w:sz w:val="24"/>
          <w:szCs w:val="24"/>
          <w:lang w:eastAsia="ru-RU"/>
        </w:rPr>
        <w:t>Бицепс + грудные мышцы</w:t>
      </w:r>
      <w:r w:rsidRPr="00960D39">
        <w:rPr>
          <w:rFonts w:ascii="PT Astra Serif" w:eastAsia="Times New Roman" w:hAnsi="PT Astra Serif" w:cs="Times New Roman"/>
          <w:color w:val="333333"/>
          <w:sz w:val="24"/>
          <w:szCs w:val="24"/>
          <w:lang w:eastAsia="ru-RU"/>
        </w:rPr>
        <w:t xml:space="preserve">). </w:t>
      </w:r>
    </w:p>
    <w:p w:rsidR="00BA2590" w:rsidRDefault="00BA2590" w:rsidP="00BA2590">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5. </w:t>
      </w:r>
      <w:r w:rsidRPr="00960D39">
        <w:rPr>
          <w:rFonts w:ascii="PT Astra Serif" w:eastAsia="Times New Roman" w:hAnsi="PT Astra Serif" w:cs="Times New Roman"/>
          <w:color w:val="333333"/>
          <w:sz w:val="24"/>
          <w:szCs w:val="24"/>
          <w:lang w:eastAsia="ru-RU"/>
        </w:rPr>
        <w:t>И.п.— стоя, ноги на ширине плеч, руки опущены вниз, локти прижаты к туловищу, тыльная сторона ладоней повернута к ногам, плечи расправлены. Сгибать и разгибать руки в локтевом суставе (попеременно или одновременно), спина и плечи неподвижны. Повторить 10—50 раз. (</w:t>
      </w:r>
      <w:r w:rsidRPr="00960D39">
        <w:rPr>
          <w:rFonts w:ascii="PT Astra Serif" w:eastAsia="Times New Roman" w:hAnsi="PT Astra Serif" w:cs="Times New Roman"/>
          <w:b/>
          <w:bCs/>
          <w:color w:val="333333"/>
          <w:sz w:val="24"/>
          <w:szCs w:val="24"/>
          <w:lang w:eastAsia="ru-RU"/>
        </w:rPr>
        <w:t>Бицепс</w:t>
      </w:r>
      <w:r w:rsidRPr="00960D39">
        <w:rPr>
          <w:rFonts w:ascii="PT Astra Serif" w:eastAsia="Times New Roman" w:hAnsi="PT Astra Serif" w:cs="Times New Roman"/>
          <w:color w:val="333333"/>
          <w:sz w:val="24"/>
          <w:szCs w:val="24"/>
          <w:lang w:eastAsia="ru-RU"/>
        </w:rPr>
        <w:t>).</w:t>
      </w:r>
    </w:p>
    <w:p w:rsidR="00BA2590" w:rsidRDefault="00BA2590" w:rsidP="00BA2590">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6. </w:t>
      </w:r>
      <w:r w:rsidRPr="00960D39">
        <w:rPr>
          <w:rFonts w:ascii="PT Astra Serif" w:eastAsia="Times New Roman" w:hAnsi="PT Astra Serif" w:cs="Times New Roman"/>
          <w:color w:val="333333"/>
          <w:sz w:val="24"/>
          <w:szCs w:val="24"/>
          <w:lang w:eastAsia="ru-RU"/>
        </w:rPr>
        <w:t>И.п.— стоя, ноги на ширине плеч, руки опущены вниз, тыльная сторона ладоней направлена вперед, плечи расправлены. Поднять прямые руки вперед параллельно с полом, затем медленно опустить вниз. Повторить 10—20 раз. (</w:t>
      </w:r>
      <w:r w:rsidRPr="00960D39">
        <w:rPr>
          <w:rFonts w:ascii="PT Astra Serif" w:eastAsia="Times New Roman" w:hAnsi="PT Astra Serif" w:cs="Times New Roman"/>
          <w:b/>
          <w:bCs/>
          <w:color w:val="333333"/>
          <w:sz w:val="24"/>
          <w:szCs w:val="24"/>
          <w:lang w:eastAsia="ru-RU"/>
        </w:rPr>
        <w:t>Мышцы шеи и верхней части спины, мышцы предплечья</w:t>
      </w:r>
      <w:r w:rsidRPr="00960D39">
        <w:rPr>
          <w:rFonts w:ascii="PT Astra Serif" w:eastAsia="Times New Roman" w:hAnsi="PT Astra Serif" w:cs="Times New Roman"/>
          <w:color w:val="333333"/>
          <w:sz w:val="24"/>
          <w:szCs w:val="24"/>
          <w:lang w:eastAsia="ru-RU"/>
        </w:rPr>
        <w:t>).</w:t>
      </w:r>
      <w:r>
        <w:rPr>
          <w:rFonts w:ascii="PT Astra Serif" w:eastAsia="Times New Roman" w:hAnsi="PT Astra Serif" w:cs="Times New Roman"/>
          <w:color w:val="333333"/>
          <w:sz w:val="24"/>
          <w:szCs w:val="24"/>
          <w:lang w:eastAsia="ru-RU"/>
        </w:rPr>
        <w:t xml:space="preserve"> </w:t>
      </w:r>
    </w:p>
    <w:p w:rsidR="00BA2590" w:rsidRDefault="00BA2590" w:rsidP="00BA2590">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7. </w:t>
      </w:r>
      <w:r w:rsidRPr="00960D39">
        <w:rPr>
          <w:rFonts w:ascii="PT Astra Serif" w:eastAsia="Times New Roman" w:hAnsi="PT Astra Serif" w:cs="Times New Roman"/>
          <w:color w:val="333333"/>
          <w:sz w:val="24"/>
          <w:szCs w:val="24"/>
          <w:lang w:eastAsia="ru-RU"/>
        </w:rPr>
        <w:t>И.п.— стоя, ноги на ширине плеч, руки выпрямлены вверх и обхватывают вместе одну или две гантели. Плавно согнуть руки назад, локти направлены вверх, плечо неподвижно; выпрямить руки . Повторить 10—30 раз. (</w:t>
      </w:r>
      <w:r w:rsidRPr="00960D39">
        <w:rPr>
          <w:rFonts w:ascii="PT Astra Serif" w:eastAsia="Times New Roman" w:hAnsi="PT Astra Serif" w:cs="Times New Roman"/>
          <w:b/>
          <w:bCs/>
          <w:color w:val="333333"/>
          <w:sz w:val="24"/>
          <w:szCs w:val="24"/>
          <w:lang w:eastAsia="ru-RU"/>
        </w:rPr>
        <w:t>Трицепс</w:t>
      </w:r>
      <w:r w:rsidRPr="00960D39">
        <w:rPr>
          <w:rFonts w:ascii="PT Astra Serif" w:eastAsia="Times New Roman" w:hAnsi="PT Astra Serif" w:cs="Times New Roman"/>
          <w:color w:val="333333"/>
          <w:sz w:val="24"/>
          <w:szCs w:val="24"/>
          <w:lang w:eastAsia="ru-RU"/>
        </w:rPr>
        <w:t>).</w:t>
      </w:r>
    </w:p>
    <w:p w:rsidR="00BA2590" w:rsidRDefault="00BA2590" w:rsidP="00BA2590">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8. </w:t>
      </w:r>
      <w:r w:rsidRPr="00960D39">
        <w:rPr>
          <w:rFonts w:ascii="PT Astra Serif" w:eastAsia="Times New Roman" w:hAnsi="PT Astra Serif" w:cs="Times New Roman"/>
          <w:color w:val="333333"/>
          <w:sz w:val="24"/>
          <w:szCs w:val="24"/>
          <w:lang w:eastAsia="ru-RU"/>
        </w:rPr>
        <w:t>И.п.— стоя, ноги на ширине плеч, согнутые руки перед грудью обхватывают одну или две гантели, локти прижаты друг к другу. Не разъединяя локтей, приподнять руки вверх и вернуть в исходное положение. Кисти направлены в потолок. Повторить 10— 15 раз. (</w:t>
      </w:r>
      <w:r w:rsidRPr="00960D39">
        <w:rPr>
          <w:rFonts w:ascii="PT Astra Serif" w:eastAsia="Times New Roman" w:hAnsi="PT Astra Serif" w:cs="Times New Roman"/>
          <w:b/>
          <w:bCs/>
          <w:color w:val="333333"/>
          <w:sz w:val="24"/>
          <w:szCs w:val="24"/>
          <w:lang w:eastAsia="ru-RU"/>
        </w:rPr>
        <w:t>Мышцы груди</w:t>
      </w:r>
      <w:r w:rsidRPr="00960D39">
        <w:rPr>
          <w:rFonts w:ascii="PT Astra Serif" w:eastAsia="Times New Roman" w:hAnsi="PT Astra Serif" w:cs="Times New Roman"/>
          <w:color w:val="333333"/>
          <w:sz w:val="24"/>
          <w:szCs w:val="24"/>
          <w:lang w:eastAsia="ru-RU"/>
        </w:rPr>
        <w:t>).</w:t>
      </w:r>
    </w:p>
    <w:p w:rsidR="00BA2590" w:rsidRDefault="00BA2590" w:rsidP="00BA2590">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9. </w:t>
      </w:r>
      <w:r w:rsidRPr="00960D39">
        <w:rPr>
          <w:rFonts w:ascii="PT Astra Serif" w:eastAsia="Times New Roman" w:hAnsi="PT Astra Serif" w:cs="Times New Roman"/>
          <w:color w:val="333333"/>
          <w:sz w:val="24"/>
          <w:szCs w:val="24"/>
          <w:lang w:eastAsia="ru-RU"/>
        </w:rPr>
        <w:t>И.п.— лежа на животе, руки разведены в стороны, немного согнуты в локтях, кулаки направлены вперед. Не изменяя угол сгибания в локте, приподнимать руки вверх, и опускать вниз (на пол не класть). Назад или вперед руки не отводить — движение направлено точно вверх. Повторить 10— 30 раз. (</w:t>
      </w:r>
      <w:r w:rsidRPr="00960D39">
        <w:rPr>
          <w:rFonts w:ascii="PT Astra Serif" w:eastAsia="Times New Roman" w:hAnsi="PT Astra Serif" w:cs="Times New Roman"/>
          <w:b/>
          <w:bCs/>
          <w:color w:val="333333"/>
          <w:sz w:val="24"/>
          <w:szCs w:val="24"/>
          <w:lang w:eastAsia="ru-RU"/>
        </w:rPr>
        <w:t>Мышцы рук, спины, лопаток</w:t>
      </w:r>
      <w:r w:rsidRPr="00960D39">
        <w:rPr>
          <w:rFonts w:ascii="PT Astra Serif" w:eastAsia="Times New Roman" w:hAnsi="PT Astra Serif" w:cs="Times New Roman"/>
          <w:color w:val="333333"/>
          <w:sz w:val="24"/>
          <w:szCs w:val="24"/>
          <w:lang w:eastAsia="ru-RU"/>
        </w:rPr>
        <w:t>).</w:t>
      </w:r>
    </w:p>
    <w:p w:rsidR="00BA2590" w:rsidRDefault="00BA2590" w:rsidP="00BA2590">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10. </w:t>
      </w:r>
      <w:r w:rsidRPr="00960D39">
        <w:rPr>
          <w:rFonts w:ascii="PT Astra Serif" w:eastAsia="Times New Roman" w:hAnsi="PT Astra Serif" w:cs="Times New Roman"/>
          <w:color w:val="333333"/>
          <w:sz w:val="24"/>
          <w:szCs w:val="24"/>
          <w:lang w:eastAsia="ru-RU"/>
        </w:rPr>
        <w:t>И.п.— лежа на спине, руки опущены вдоль туловища, тыльная сторона ладоней направлена вверх. Поднять прямые руки вперед и завести вверх за голову, затем вернуть в исходное положение. Повторить 10—20 раз. (</w:t>
      </w:r>
      <w:r w:rsidRPr="00960D39">
        <w:rPr>
          <w:rFonts w:ascii="PT Astra Serif" w:eastAsia="Times New Roman" w:hAnsi="PT Astra Serif" w:cs="Times New Roman"/>
          <w:b/>
          <w:bCs/>
          <w:color w:val="333333"/>
          <w:sz w:val="24"/>
          <w:szCs w:val="24"/>
          <w:lang w:eastAsia="ru-RU"/>
        </w:rPr>
        <w:t>Мышцы рук и груди</w:t>
      </w:r>
      <w:r w:rsidRPr="00960D39">
        <w:rPr>
          <w:rFonts w:ascii="PT Astra Serif" w:eastAsia="Times New Roman" w:hAnsi="PT Astra Serif" w:cs="Times New Roman"/>
          <w:color w:val="333333"/>
          <w:sz w:val="24"/>
          <w:szCs w:val="24"/>
          <w:lang w:eastAsia="ru-RU"/>
        </w:rPr>
        <w:t>).</w:t>
      </w:r>
    </w:p>
    <w:p w:rsidR="00BA2590" w:rsidRDefault="00BA2590" w:rsidP="00BA2590">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11. </w:t>
      </w:r>
      <w:r w:rsidRPr="00960D39">
        <w:rPr>
          <w:rFonts w:ascii="PT Astra Serif" w:eastAsia="Times New Roman" w:hAnsi="PT Astra Serif" w:cs="Times New Roman"/>
          <w:color w:val="333333"/>
          <w:sz w:val="24"/>
          <w:szCs w:val="24"/>
          <w:lang w:eastAsia="ru-RU"/>
        </w:rPr>
        <w:t>И.п.— лежа на спине, согнутые руки стоят на локтях на полу. Выпрямить руки вперед, вернуть в исходное положение. Повторить 10—50 раз. (</w:t>
      </w:r>
      <w:r w:rsidRPr="00960D39">
        <w:rPr>
          <w:rFonts w:ascii="PT Astra Serif" w:eastAsia="Times New Roman" w:hAnsi="PT Astra Serif" w:cs="Times New Roman"/>
          <w:b/>
          <w:bCs/>
          <w:color w:val="333333"/>
          <w:sz w:val="24"/>
          <w:szCs w:val="24"/>
          <w:lang w:eastAsia="ru-RU"/>
        </w:rPr>
        <w:t>Бицепс + мышцы груди</w:t>
      </w:r>
      <w:r w:rsidRPr="00960D39">
        <w:rPr>
          <w:rFonts w:ascii="PT Astra Serif" w:eastAsia="Times New Roman" w:hAnsi="PT Astra Serif" w:cs="Times New Roman"/>
          <w:color w:val="333333"/>
          <w:sz w:val="24"/>
          <w:szCs w:val="24"/>
          <w:lang w:eastAsia="ru-RU"/>
        </w:rPr>
        <w:t>).</w:t>
      </w:r>
    </w:p>
    <w:p w:rsidR="00BA2590" w:rsidRPr="00960D39" w:rsidRDefault="00BA2590" w:rsidP="00BA2590">
      <w:pPr>
        <w:shd w:val="clear" w:color="auto" w:fill="FFFFFF"/>
        <w:spacing w:after="0" w:line="240" w:lineRule="auto"/>
        <w:ind w:left="720"/>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333333"/>
          <w:sz w:val="24"/>
          <w:szCs w:val="24"/>
          <w:lang w:eastAsia="ru-RU"/>
        </w:rPr>
        <w:t xml:space="preserve">12. </w:t>
      </w:r>
      <w:r w:rsidRPr="00960D39">
        <w:rPr>
          <w:rFonts w:ascii="PT Astra Serif" w:eastAsia="Times New Roman" w:hAnsi="PT Astra Serif" w:cs="Times New Roman"/>
          <w:color w:val="333333"/>
          <w:sz w:val="24"/>
          <w:szCs w:val="24"/>
          <w:lang w:eastAsia="ru-RU"/>
        </w:rPr>
        <w:t>И.п.— лежа на спине, руки разведены в стороны, немного согнуты в локтях. Поднять руки вперед, аккуратно вернуть в исходное положение. Повторить 10—30 раз. (Мышцы рук и груди).</w:t>
      </w:r>
    </w:p>
    <w:p w:rsidR="00BA2590" w:rsidRDefault="00BA2590" w:rsidP="00BA2590">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A2590" w:rsidRDefault="00BA2590" w:rsidP="00BA2590">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A2590" w:rsidRDefault="00BA2590" w:rsidP="00BA2590">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A2590" w:rsidRDefault="00BA2590" w:rsidP="00BA2590">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A2590" w:rsidRDefault="00BA2590" w:rsidP="00BA2590">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A2590" w:rsidRDefault="00BA2590" w:rsidP="00BA2590">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A2590" w:rsidRDefault="00BA2590" w:rsidP="00BA2590">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A2590" w:rsidRDefault="00BA2590" w:rsidP="00BA2590">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A2590" w:rsidRDefault="00BA2590" w:rsidP="00BA2590">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A2590" w:rsidRPr="00D47040" w:rsidRDefault="00BA2590" w:rsidP="00BA2590">
      <w:pPr>
        <w:pStyle w:val="a4"/>
        <w:jc w:val="both"/>
        <w:rPr>
          <w:rFonts w:ascii="PT Astra Serif" w:hAnsi="PT Astra Serif" w:cs="Times New Roman"/>
          <w:i/>
          <w:sz w:val="28"/>
          <w:szCs w:val="28"/>
          <w:u w:val="single"/>
        </w:rPr>
      </w:pPr>
      <w:r>
        <w:rPr>
          <w:rFonts w:ascii="PT Astra Serif" w:hAnsi="PT Astra Serif" w:cs="Times New Roman"/>
          <w:i/>
          <w:sz w:val="28"/>
          <w:szCs w:val="28"/>
          <w:u w:val="single"/>
        </w:rPr>
        <w:t>С</w:t>
      </w:r>
      <w:r w:rsidRPr="00D47040">
        <w:rPr>
          <w:rFonts w:ascii="PT Astra Serif" w:hAnsi="PT Astra Serif" w:cs="Times New Roman"/>
          <w:i/>
          <w:sz w:val="28"/>
          <w:szCs w:val="28"/>
          <w:u w:val="single"/>
        </w:rPr>
        <w:t>иловые упражнения для ног, рук и живота (20мин)</w:t>
      </w:r>
    </w:p>
    <w:p w:rsidR="00BA2590" w:rsidRPr="00720042" w:rsidRDefault="00BA2590" w:rsidP="00BA2590">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b/>
          <w:bCs/>
          <w:color w:val="000000"/>
          <w:sz w:val="24"/>
          <w:szCs w:val="24"/>
          <w:lang w:eastAsia="ru-RU"/>
        </w:rPr>
        <w:t xml:space="preserve">1. </w:t>
      </w:r>
      <w:r w:rsidRPr="00720042">
        <w:rPr>
          <w:rFonts w:ascii="PT Astra Serif" w:eastAsia="Times New Roman" w:hAnsi="PT Astra Serif" w:cs="Times New Roman"/>
          <w:b/>
          <w:i/>
          <w:iCs/>
          <w:color w:val="000000"/>
          <w:sz w:val="24"/>
          <w:szCs w:val="24"/>
          <w:lang w:eastAsia="ru-RU"/>
        </w:rPr>
        <w:t>Приседания.</w:t>
      </w:r>
      <w:r w:rsidRPr="00960D39">
        <w:rPr>
          <w:rFonts w:ascii="PT Astra Serif" w:eastAsia="Times New Roman" w:hAnsi="PT Astra Serif" w:cs="Times New Roman"/>
          <w:i/>
          <w:iCs/>
          <w:color w:val="000000"/>
          <w:sz w:val="24"/>
          <w:szCs w:val="24"/>
          <w:lang w:eastAsia="ru-RU"/>
        </w:rPr>
        <w:t xml:space="preserve"> </w:t>
      </w:r>
      <w:r w:rsidRPr="00C548D1">
        <w:rPr>
          <w:rFonts w:ascii="PT Astra Serif" w:eastAsia="Times New Roman" w:hAnsi="PT Astra Serif" w:cs="Times New Roman"/>
          <w:b/>
          <w:i/>
          <w:iCs/>
          <w:color w:val="000000"/>
          <w:sz w:val="24"/>
          <w:szCs w:val="24"/>
          <w:lang w:eastAsia="ru-RU"/>
        </w:rPr>
        <w:t>(3Х20)</w:t>
      </w:r>
      <w:r>
        <w:rPr>
          <w:rFonts w:ascii="PT Astra Serif" w:eastAsia="Times New Roman" w:hAnsi="PT Astra Serif" w:cs="Times New Roman"/>
          <w:i/>
          <w:iCs/>
          <w:color w:val="000000"/>
          <w:sz w:val="24"/>
          <w:szCs w:val="24"/>
          <w:lang w:eastAsia="ru-RU"/>
        </w:rPr>
        <w:t xml:space="preserve"> </w:t>
      </w:r>
      <w:r w:rsidRPr="00720042">
        <w:rPr>
          <w:rFonts w:ascii="PT Astra Serif" w:eastAsia="Times New Roman" w:hAnsi="PT Astra Serif" w:cs="Times New Roman"/>
          <w:color w:val="000000"/>
          <w:sz w:val="24"/>
          <w:szCs w:val="24"/>
          <w:lang w:eastAsia="ru-RU"/>
        </w:rPr>
        <w:t>Упражнение выполняется в исходном положении стоя, ноги на ширине плеч, носки развернуты в стороны, спина прямая, таз подобран кверху. Согнутые руки на поясе или подняты к голове, предплечья расположены вертикально, грудь чуть опущена (не выпячивается).</w:t>
      </w:r>
      <w:r w:rsidRPr="00960D39">
        <w:rPr>
          <w:rFonts w:ascii="PT Astra Serif" w:eastAsia="Times New Roman" w:hAnsi="PT Astra Serif" w:cs="Times New Roman"/>
          <w:color w:val="000000"/>
          <w:sz w:val="24"/>
          <w:szCs w:val="24"/>
          <w:lang w:eastAsia="ru-RU"/>
        </w:rPr>
        <w:t xml:space="preserve"> </w:t>
      </w:r>
    </w:p>
    <w:p w:rsidR="00BA2590" w:rsidRPr="00720042" w:rsidRDefault="00BA2590" w:rsidP="00BA2590">
      <w:pPr>
        <w:spacing w:after="0" w:line="240" w:lineRule="auto"/>
        <w:jc w:val="both"/>
        <w:rPr>
          <w:rFonts w:ascii="PT Astra Serif" w:eastAsia="Times New Roman" w:hAnsi="PT Astra Serif" w:cs="Times New Roman"/>
          <w:sz w:val="24"/>
          <w:szCs w:val="24"/>
          <w:lang w:eastAsia="ru-RU"/>
        </w:rPr>
      </w:pPr>
      <w:r w:rsidRPr="00720042">
        <w:rPr>
          <w:rFonts w:ascii="PT Astra Serif" w:eastAsia="Times New Roman" w:hAnsi="PT Astra Serif" w:cs="Times New Roman"/>
          <w:noProof/>
          <w:sz w:val="24"/>
          <w:szCs w:val="24"/>
          <w:lang w:eastAsia="ru-RU"/>
        </w:rPr>
        <w:drawing>
          <wp:inline distT="0" distB="0" distL="0" distR="0" wp14:anchorId="0876358B" wp14:editId="39F0D82F">
            <wp:extent cx="1266807" cy="2085975"/>
            <wp:effectExtent l="0" t="0" r="0" b="0"/>
            <wp:docPr id="10" name="Рисунок 10" descr="https://ozlib.com/htm/img/14/2101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zlib.com/htm/img/14/21010/1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7097" cy="2102919"/>
                    </a:xfrm>
                    <a:prstGeom prst="rect">
                      <a:avLst/>
                    </a:prstGeom>
                    <a:noFill/>
                    <a:ln>
                      <a:noFill/>
                    </a:ln>
                  </pic:spPr>
                </pic:pic>
              </a:graphicData>
            </a:graphic>
          </wp:inline>
        </w:drawing>
      </w:r>
    </w:p>
    <w:p w:rsidR="00BA2590" w:rsidRPr="00720042" w:rsidRDefault="00BA2590" w:rsidP="00BA2590">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color w:val="000000"/>
          <w:sz w:val="24"/>
          <w:szCs w:val="24"/>
          <w:lang w:eastAsia="ru-RU"/>
        </w:rPr>
        <w:t>Для контроля за правильным положением тела можно раскрыть руки так, чтобы ладони перед лицом как бы поддерживали воображаемую чашу с водой (поднятые кверху ладони как бы образуют подставку для «чаши»). Во время приседаний «чаша» не должна наклоняться, чтобы «вода не расплескалась». При такой группировке свободной от напряжений верхней части тела вся нагрузка во время приседаний равномерно распределяется на ноги и бедра. Это и должно на начальном этапе контролироваться сознанием.</w:t>
      </w:r>
    </w:p>
    <w:p w:rsidR="00BA2590" w:rsidRPr="00960D39" w:rsidRDefault="00BA2590" w:rsidP="00BA2590">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A2590" w:rsidRPr="00720042" w:rsidRDefault="00BA2590" w:rsidP="00BA2590">
      <w:pPr>
        <w:spacing w:before="100" w:beforeAutospacing="1" w:after="100" w:afterAutospacing="1" w:line="240" w:lineRule="auto"/>
        <w:ind w:firstLine="225"/>
        <w:jc w:val="both"/>
        <w:rPr>
          <w:rFonts w:ascii="PT Astra Serif" w:eastAsia="Times New Roman" w:hAnsi="PT Astra Serif" w:cs="Times New Roman"/>
          <w:sz w:val="24"/>
          <w:szCs w:val="24"/>
          <w:lang w:eastAsia="ru-RU"/>
        </w:rPr>
      </w:pPr>
      <w:r w:rsidRPr="00720042">
        <w:rPr>
          <w:rFonts w:ascii="PT Astra Serif" w:eastAsia="Times New Roman" w:hAnsi="PT Astra Serif" w:cs="Times New Roman"/>
          <w:color w:val="000000"/>
          <w:sz w:val="24"/>
          <w:szCs w:val="24"/>
          <w:lang w:eastAsia="ru-RU"/>
        </w:rPr>
        <w:t xml:space="preserve">2. </w:t>
      </w:r>
      <w:r w:rsidRPr="00720042">
        <w:rPr>
          <w:rFonts w:ascii="PT Astra Serif" w:eastAsia="Times New Roman" w:hAnsi="PT Astra Serif" w:cs="Times New Roman"/>
          <w:b/>
          <w:bCs/>
          <w:i/>
          <w:iCs/>
          <w:color w:val="000000"/>
          <w:sz w:val="24"/>
          <w:szCs w:val="24"/>
          <w:lang w:eastAsia="ru-RU"/>
        </w:rPr>
        <w:t>Отжимания</w:t>
      </w:r>
      <w:r w:rsidRPr="00960D39">
        <w:rPr>
          <w:rFonts w:ascii="PT Astra Serif" w:eastAsia="Times New Roman" w:hAnsi="PT Astra Serif" w:cs="Times New Roman"/>
          <w:b/>
          <w:bCs/>
          <w:i/>
          <w:iCs/>
          <w:color w:val="000000"/>
          <w:sz w:val="24"/>
          <w:szCs w:val="24"/>
          <w:lang w:eastAsia="ru-RU"/>
        </w:rPr>
        <w:t xml:space="preserve"> (3Х20)</w:t>
      </w:r>
      <w:r>
        <w:rPr>
          <w:rFonts w:ascii="PT Astra Serif" w:eastAsia="Times New Roman" w:hAnsi="PT Astra Serif" w:cs="Times New Roman"/>
          <w:b/>
          <w:bCs/>
          <w:i/>
          <w:iCs/>
          <w:color w:val="000000"/>
          <w:sz w:val="24"/>
          <w:szCs w:val="24"/>
          <w:lang w:eastAsia="ru-RU"/>
        </w:rPr>
        <w:t xml:space="preserve"> </w:t>
      </w:r>
      <w:r w:rsidRPr="00720042">
        <w:rPr>
          <w:rFonts w:ascii="PT Astra Serif" w:eastAsia="Times New Roman" w:hAnsi="PT Astra Serif" w:cs="Times New Roman"/>
          <w:color w:val="000000"/>
          <w:sz w:val="24"/>
          <w:szCs w:val="24"/>
          <w:lang w:eastAsia="ru-RU"/>
        </w:rPr>
        <w:t>Выполняются в положении упора лежа, при этом тело и слегка расставленные ноги должны быть в одной горизонтальной плоскости. Можно ограничиться только отжиманиями на ладонях. Женщины могут вначале отжиматься в упоре на коленях.</w:t>
      </w:r>
      <w:r w:rsidRPr="00720042">
        <w:rPr>
          <w:rFonts w:ascii="PT Astra Serif" w:eastAsia="Times New Roman" w:hAnsi="PT Astra Serif" w:cs="Times New Roman"/>
          <w:noProof/>
          <w:sz w:val="24"/>
          <w:szCs w:val="24"/>
          <w:lang w:eastAsia="ru-RU"/>
        </w:rPr>
        <w:drawing>
          <wp:inline distT="0" distB="0" distL="0" distR="0" wp14:anchorId="67A24FE0" wp14:editId="58DF252E">
            <wp:extent cx="2352675" cy="2592744"/>
            <wp:effectExtent l="0" t="0" r="0" b="0"/>
            <wp:docPr id="11" name="Рисунок 11" descr="https://ozlib.com/htm/img/14/2101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zlib.com/htm/img/14/21010/1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56362" cy="2596807"/>
                    </a:xfrm>
                    <a:prstGeom prst="rect">
                      <a:avLst/>
                    </a:prstGeom>
                    <a:noFill/>
                    <a:ln>
                      <a:noFill/>
                    </a:ln>
                  </pic:spPr>
                </pic:pic>
              </a:graphicData>
            </a:graphic>
          </wp:inline>
        </w:drawing>
      </w:r>
    </w:p>
    <w:p w:rsidR="00BA2590" w:rsidRPr="00720042" w:rsidRDefault="00BA2590" w:rsidP="00BA2590">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b/>
          <w:bCs/>
          <w:i/>
          <w:iCs/>
          <w:color w:val="000000"/>
          <w:sz w:val="24"/>
          <w:szCs w:val="24"/>
          <w:lang w:eastAsia="ru-RU"/>
        </w:rPr>
        <w:lastRenderedPageBreak/>
        <w:t>Желающим укрепить запястья, пальцы, а также чтобы включить в работу другие группы мышц, можно использовать варианты отжиманий с опорой на плотно сжатые кулаки (точнее, на суставы указательного и среднего пальцев), на все пальцы, на три пальца (большой, указательный и средний), на два пальца (большой и указательный), на тыльные стороны ладоней.</w:t>
      </w:r>
    </w:p>
    <w:p w:rsidR="00BA2590" w:rsidRPr="00720042" w:rsidRDefault="00BA2590" w:rsidP="00BA2590">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color w:val="000000"/>
          <w:sz w:val="24"/>
          <w:szCs w:val="24"/>
          <w:lang w:eastAsia="ru-RU"/>
        </w:rPr>
        <w:t xml:space="preserve">3. </w:t>
      </w:r>
      <w:r w:rsidRPr="00720042">
        <w:rPr>
          <w:rFonts w:ascii="PT Astra Serif" w:eastAsia="Times New Roman" w:hAnsi="PT Astra Serif" w:cs="Times New Roman"/>
          <w:b/>
          <w:bCs/>
          <w:i/>
          <w:iCs/>
          <w:color w:val="000000"/>
          <w:sz w:val="24"/>
          <w:szCs w:val="24"/>
          <w:lang w:eastAsia="ru-RU"/>
        </w:rPr>
        <w:t>Движения тазом вниз и вверх</w:t>
      </w:r>
      <w:r w:rsidRPr="00960D39">
        <w:rPr>
          <w:rFonts w:ascii="PT Astra Serif" w:eastAsia="Times New Roman" w:hAnsi="PT Astra Serif" w:cs="Times New Roman"/>
          <w:b/>
          <w:bCs/>
          <w:i/>
          <w:iCs/>
          <w:color w:val="000000"/>
          <w:sz w:val="24"/>
          <w:szCs w:val="24"/>
          <w:lang w:eastAsia="ru-RU"/>
        </w:rPr>
        <w:t xml:space="preserve"> (3Х10)</w:t>
      </w:r>
      <w:r>
        <w:rPr>
          <w:rFonts w:ascii="PT Astra Serif" w:eastAsia="Times New Roman" w:hAnsi="PT Astra Serif" w:cs="Times New Roman"/>
          <w:b/>
          <w:bCs/>
          <w:i/>
          <w:iCs/>
          <w:color w:val="000000"/>
          <w:sz w:val="24"/>
          <w:szCs w:val="24"/>
          <w:lang w:eastAsia="ru-RU"/>
        </w:rPr>
        <w:t xml:space="preserve"> </w:t>
      </w:r>
      <w:r w:rsidRPr="00720042">
        <w:rPr>
          <w:rFonts w:ascii="PT Astra Serif" w:eastAsia="Times New Roman" w:hAnsi="PT Astra Serif" w:cs="Times New Roman"/>
          <w:color w:val="000000"/>
          <w:sz w:val="24"/>
          <w:szCs w:val="24"/>
          <w:lang w:eastAsia="ru-RU"/>
        </w:rPr>
        <w:t>Выполняются после отжиманий. В исходном положении лежа на бедрах с опорой на прямые руки (на ладони, кулаки, пальцы), прямые ноги разводятся как можно шире в стороны. Из этого исходного положения (не сгибая рук и ног) таз вначале поднимают как можно выше вверх (вдох), а затем опускают как можно ближе к полу, прогибаясь в пояснице (выдох).</w:t>
      </w:r>
    </w:p>
    <w:p w:rsidR="00BA2590" w:rsidRDefault="00BA2590" w:rsidP="00BA2590">
      <w:pPr>
        <w:spacing w:after="0" w:line="240" w:lineRule="auto"/>
        <w:jc w:val="both"/>
        <w:rPr>
          <w:rFonts w:ascii="PT Astra Serif" w:eastAsia="Times New Roman" w:hAnsi="PT Astra Serif" w:cs="Times New Roman"/>
          <w:sz w:val="24"/>
          <w:szCs w:val="24"/>
          <w:lang w:eastAsia="ru-RU"/>
        </w:rPr>
      </w:pPr>
      <w:r w:rsidRPr="00720042">
        <w:rPr>
          <w:rFonts w:ascii="PT Astra Serif" w:eastAsia="Times New Roman" w:hAnsi="PT Astra Serif" w:cs="Times New Roman"/>
          <w:noProof/>
          <w:sz w:val="24"/>
          <w:szCs w:val="24"/>
          <w:lang w:eastAsia="ru-RU"/>
        </w:rPr>
        <w:drawing>
          <wp:inline distT="0" distB="0" distL="0" distR="0" wp14:anchorId="03A249A1" wp14:editId="03EF58E5">
            <wp:extent cx="2619375" cy="2852857"/>
            <wp:effectExtent l="0" t="0" r="0" b="5080"/>
            <wp:docPr id="12" name="Рисунок 12" descr="https://ozlib.com/htm/img/14/2101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zlib.com/htm/img/14/21010/1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3515" cy="2857366"/>
                    </a:xfrm>
                    <a:prstGeom prst="rect">
                      <a:avLst/>
                    </a:prstGeom>
                    <a:noFill/>
                    <a:ln>
                      <a:noFill/>
                    </a:ln>
                  </pic:spPr>
                </pic:pic>
              </a:graphicData>
            </a:graphic>
          </wp:inline>
        </w:drawing>
      </w:r>
    </w:p>
    <w:p w:rsidR="00BA2590" w:rsidRDefault="00BA2590" w:rsidP="00BA2590">
      <w:pPr>
        <w:spacing w:after="0" w:line="240" w:lineRule="auto"/>
        <w:jc w:val="both"/>
        <w:rPr>
          <w:rFonts w:ascii="PT Astra Serif" w:eastAsia="Times New Roman" w:hAnsi="PT Astra Serif" w:cs="Times New Roman"/>
          <w:sz w:val="24"/>
          <w:szCs w:val="24"/>
          <w:lang w:eastAsia="ru-RU"/>
        </w:rPr>
      </w:pPr>
    </w:p>
    <w:p w:rsidR="00BA2590" w:rsidRDefault="00BA2590" w:rsidP="00BA2590">
      <w:pPr>
        <w:spacing w:after="0" w:line="240" w:lineRule="auto"/>
        <w:jc w:val="both"/>
        <w:rPr>
          <w:rFonts w:ascii="PT Astra Serif" w:eastAsia="Times New Roman" w:hAnsi="PT Astra Serif" w:cs="Times New Roman"/>
          <w:sz w:val="24"/>
          <w:szCs w:val="24"/>
          <w:lang w:eastAsia="ru-RU"/>
        </w:rPr>
      </w:pPr>
    </w:p>
    <w:p w:rsidR="00BA2590" w:rsidRPr="00720042" w:rsidRDefault="00BA2590" w:rsidP="00BA2590">
      <w:pPr>
        <w:spacing w:after="0" w:line="240" w:lineRule="auto"/>
        <w:jc w:val="both"/>
        <w:rPr>
          <w:rFonts w:ascii="PT Astra Serif" w:eastAsia="Times New Roman" w:hAnsi="PT Astra Serif" w:cs="Times New Roman"/>
          <w:sz w:val="24"/>
          <w:szCs w:val="24"/>
          <w:lang w:eastAsia="ru-RU"/>
        </w:rPr>
      </w:pPr>
    </w:p>
    <w:p w:rsidR="00BA2590" w:rsidRPr="00720042" w:rsidRDefault="00BA2590" w:rsidP="00BA2590">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b/>
          <w:bCs/>
          <w:color w:val="000000"/>
          <w:sz w:val="24"/>
          <w:szCs w:val="24"/>
          <w:lang w:eastAsia="ru-RU"/>
        </w:rPr>
        <w:t xml:space="preserve">4. </w:t>
      </w:r>
      <w:r w:rsidRPr="00720042">
        <w:rPr>
          <w:rFonts w:ascii="PT Astra Serif" w:eastAsia="Times New Roman" w:hAnsi="PT Astra Serif" w:cs="Times New Roman"/>
          <w:i/>
          <w:iCs/>
          <w:color w:val="000000"/>
          <w:sz w:val="24"/>
          <w:szCs w:val="24"/>
          <w:lang w:eastAsia="ru-RU"/>
        </w:rPr>
        <w:t>Упражнение для брюшного пресса</w:t>
      </w:r>
      <w:r w:rsidRPr="00960D39">
        <w:rPr>
          <w:rFonts w:ascii="PT Astra Serif" w:eastAsia="Times New Roman" w:hAnsi="PT Astra Serif" w:cs="Times New Roman"/>
          <w:i/>
          <w:iCs/>
          <w:color w:val="000000"/>
          <w:sz w:val="24"/>
          <w:szCs w:val="24"/>
          <w:lang w:eastAsia="ru-RU"/>
        </w:rPr>
        <w:t xml:space="preserve"> </w:t>
      </w:r>
      <w:r w:rsidRPr="00C548D1">
        <w:rPr>
          <w:rFonts w:ascii="PT Astra Serif" w:eastAsia="Times New Roman" w:hAnsi="PT Astra Serif" w:cs="Times New Roman"/>
          <w:b/>
          <w:i/>
          <w:iCs/>
          <w:color w:val="000000"/>
          <w:sz w:val="24"/>
          <w:szCs w:val="24"/>
          <w:lang w:eastAsia="ru-RU"/>
        </w:rPr>
        <w:t>(3Х20)</w:t>
      </w:r>
      <w:r w:rsidRPr="00C548D1">
        <w:rPr>
          <w:rFonts w:ascii="PT Astra Serif" w:eastAsia="Times New Roman" w:hAnsi="PT Astra Serif" w:cs="Times New Roman"/>
          <w:color w:val="000000"/>
          <w:sz w:val="24"/>
          <w:szCs w:val="24"/>
          <w:lang w:eastAsia="ru-RU"/>
        </w:rPr>
        <w:t xml:space="preserve"> </w:t>
      </w:r>
      <w:r w:rsidRPr="00720042">
        <w:rPr>
          <w:rFonts w:ascii="PT Astra Serif" w:eastAsia="Times New Roman" w:hAnsi="PT Astra Serif" w:cs="Times New Roman"/>
          <w:color w:val="000000"/>
          <w:sz w:val="24"/>
          <w:szCs w:val="24"/>
          <w:lang w:eastAsia="ru-RU"/>
        </w:rPr>
        <w:t>Завершает комплекс. Из исходного положения лежа на полу, руки за голову (пальцы поддерживают голову возле ушных раковин, локти в стороны), полусогнутые ноги опираются ступнями на пол. Из этого положения выполняются подъемы верхней части туловища, что и включает в работу мышцы живота (руки и ноги должны сохранять исходное положение).</w:t>
      </w:r>
    </w:p>
    <w:p w:rsidR="00BA2590" w:rsidRPr="00960D39" w:rsidRDefault="00BA2590" w:rsidP="00BA2590">
      <w:pPr>
        <w:shd w:val="clear" w:color="auto" w:fill="FFFFFF"/>
        <w:spacing w:after="0" w:line="240" w:lineRule="auto"/>
        <w:jc w:val="both"/>
        <w:rPr>
          <w:rFonts w:ascii="PT Astra Serif" w:eastAsia="Times New Roman" w:hAnsi="PT Astra Serif" w:cs="Times New Roman"/>
          <w:i/>
          <w:color w:val="333333"/>
          <w:sz w:val="24"/>
          <w:szCs w:val="24"/>
          <w:lang w:eastAsia="ru-RU"/>
        </w:rPr>
      </w:pPr>
      <w:r w:rsidRPr="00960D39">
        <w:rPr>
          <w:rFonts w:ascii="PT Astra Serif" w:eastAsia="Times New Roman" w:hAnsi="PT Astra Serif" w:cs="Times New Roman"/>
          <w:noProof/>
          <w:sz w:val="24"/>
          <w:szCs w:val="24"/>
          <w:lang w:eastAsia="ru-RU"/>
        </w:rPr>
        <w:drawing>
          <wp:inline distT="0" distB="0" distL="0" distR="0" wp14:anchorId="1031ED89" wp14:editId="667257EA">
            <wp:extent cx="2419350" cy="1209675"/>
            <wp:effectExtent l="0" t="0" r="0" b="9525"/>
            <wp:docPr id="13" name="Рисунок 13" descr="https://ozlib.com/htm/img/14/2101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zlib.com/htm/img/14/21010/1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19350" cy="1209675"/>
                    </a:xfrm>
                    <a:prstGeom prst="rect">
                      <a:avLst/>
                    </a:prstGeom>
                    <a:noFill/>
                    <a:ln>
                      <a:noFill/>
                    </a:ln>
                  </pic:spPr>
                </pic:pic>
              </a:graphicData>
            </a:graphic>
          </wp:inline>
        </w:drawing>
      </w:r>
    </w:p>
    <w:p w:rsidR="00BA2590" w:rsidRPr="00960D39" w:rsidRDefault="00BA2590" w:rsidP="00BA2590">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A2590" w:rsidRPr="00960D39" w:rsidRDefault="00BA2590" w:rsidP="00BA2590">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A2590" w:rsidRPr="00960D39" w:rsidRDefault="00BA2590" w:rsidP="00BA2590">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A2590" w:rsidRDefault="00BA2590" w:rsidP="00BA2590">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A2590" w:rsidRDefault="00BA2590" w:rsidP="00BA2590">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A2590" w:rsidRPr="00960D39" w:rsidRDefault="00BA2590" w:rsidP="00BA2590">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A2590" w:rsidRDefault="00BA2590" w:rsidP="00BA2590">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A2590" w:rsidRDefault="00BA2590" w:rsidP="00BA2590">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A2590" w:rsidRDefault="00BA2590" w:rsidP="00BA2590">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BA2590" w:rsidRPr="00D47040" w:rsidRDefault="00BA2590" w:rsidP="00BA2590">
      <w:pPr>
        <w:rPr>
          <w:rFonts w:ascii="Times New Roman" w:hAnsi="Times New Roman" w:cs="Times New Roman"/>
          <w:i/>
          <w:sz w:val="28"/>
          <w:szCs w:val="28"/>
        </w:rPr>
      </w:pPr>
      <w:r w:rsidRPr="00D47040">
        <w:rPr>
          <w:rFonts w:ascii="PT Astra Serif" w:hAnsi="PT Astra Serif" w:cs="Times New Roman"/>
          <w:b/>
          <w:i/>
          <w:sz w:val="32"/>
          <w:szCs w:val="32"/>
        </w:rPr>
        <w:t>3.Заключительная часть.</w:t>
      </w:r>
      <w:r w:rsidRPr="00D47040">
        <w:rPr>
          <w:rFonts w:ascii="Times New Roman" w:hAnsi="Times New Roman" w:cs="Times New Roman"/>
          <w:i/>
          <w:sz w:val="28"/>
          <w:szCs w:val="28"/>
        </w:rPr>
        <w:t xml:space="preserve"> (10мин)</w:t>
      </w:r>
    </w:p>
    <w:p w:rsidR="00BA2590" w:rsidRDefault="00BA2590" w:rsidP="00BA2590">
      <w:pPr>
        <w:pStyle w:val="a4"/>
        <w:rPr>
          <w:rFonts w:ascii="PT Astra Serif" w:hAnsi="PT Astra Serif" w:cs="Times New Roman"/>
          <w:b/>
          <w:i/>
          <w:sz w:val="32"/>
          <w:szCs w:val="32"/>
        </w:rPr>
      </w:pPr>
    </w:p>
    <w:p w:rsidR="00BA2590" w:rsidRPr="005F2497" w:rsidRDefault="00BA2590" w:rsidP="00BA2590">
      <w:pPr>
        <w:pStyle w:val="a4"/>
        <w:rPr>
          <w:rFonts w:ascii="Times New Roman" w:hAnsi="Times New Roman" w:cs="Times New Roman"/>
          <w:i/>
          <w:sz w:val="28"/>
          <w:szCs w:val="28"/>
          <w:u w:val="single"/>
        </w:rPr>
      </w:pPr>
      <w:r w:rsidRPr="005F2497">
        <w:rPr>
          <w:rFonts w:ascii="PT Astra Serif" w:hAnsi="PT Astra Serif" w:cs="Times New Roman"/>
          <w:i/>
          <w:sz w:val="32"/>
          <w:szCs w:val="32"/>
          <w:u w:val="single"/>
        </w:rPr>
        <w:t>Упражнения для восстановления</w:t>
      </w:r>
    </w:p>
    <w:p w:rsidR="00BA2590" w:rsidRDefault="00BA2590" w:rsidP="00BA2590">
      <w:pPr>
        <w:pStyle w:val="a4"/>
        <w:jc w:val="both"/>
        <w:rPr>
          <w:rFonts w:ascii="PT Astra Serif" w:eastAsia="Times New Roman" w:hAnsi="PT Astra Serif" w:cs="Times New Roman"/>
          <w:color w:val="000000"/>
          <w:sz w:val="24"/>
          <w:szCs w:val="24"/>
          <w:lang w:eastAsia="ru-RU"/>
        </w:rPr>
      </w:pPr>
    </w:p>
    <w:p w:rsidR="00BA2590" w:rsidRDefault="00BA2590" w:rsidP="00BA2590">
      <w:pPr>
        <w:pStyle w:val="a4"/>
        <w:numPr>
          <w:ilvl w:val="0"/>
          <w:numId w:val="3"/>
        </w:numPr>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b/>
          <w:i/>
          <w:color w:val="000000"/>
          <w:sz w:val="24"/>
          <w:szCs w:val="24"/>
          <w:lang w:eastAsia="ru-RU"/>
        </w:rPr>
        <w:t>Скручивание.</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bCs/>
          <w:color w:val="000000"/>
          <w:sz w:val="24"/>
          <w:szCs w:val="24"/>
          <w:lang w:eastAsia="ru-RU"/>
        </w:rPr>
        <w:t>Хорошо укрепляет мышцы грудного отдела позвоночника</w:t>
      </w:r>
      <w:r w:rsidRPr="005F2497">
        <w:rPr>
          <w:rFonts w:ascii="PT Astra Serif" w:eastAsia="Times New Roman" w:hAnsi="PT Astra Serif" w:cs="Times New Roman"/>
          <w:color w:val="000000"/>
          <w:sz w:val="24"/>
          <w:szCs w:val="24"/>
          <w:lang w:eastAsia="ru-RU"/>
        </w:rPr>
        <w:t xml:space="preserve"> и воздействует на нервы, ведущие к печени. Налаживает работу почек. Лягте на пол лицом вниз, подняв таз и выгнув спину. Постарайтесь опираться на пальцы ног и ладони. </w:t>
      </w:r>
    </w:p>
    <w:p w:rsidR="00BA2590" w:rsidRDefault="00BA2590" w:rsidP="00BA2590">
      <w:pPr>
        <w:pStyle w:val="a4"/>
        <w:ind w:firstLine="696"/>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color w:val="000000"/>
          <w:sz w:val="24"/>
          <w:szCs w:val="24"/>
          <w:lang w:eastAsia="ru-RU"/>
        </w:rPr>
        <w:t>Поверните таз максимально вправо, при этом опуская бок как можно ниже. Все повторите с поворотом в другую сторону.</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 xml:space="preserve">Старайтесь делать упражнение как можно медленнее. </w:t>
      </w:r>
    </w:p>
    <w:p w:rsidR="00BA2590" w:rsidRPr="005F2497" w:rsidRDefault="00BA2590" w:rsidP="00BA2590">
      <w:pPr>
        <w:pStyle w:val="a4"/>
        <w:numPr>
          <w:ilvl w:val="0"/>
          <w:numId w:val="3"/>
        </w:numPr>
        <w:spacing w:after="0" w:line="240" w:lineRule="auto"/>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b/>
          <w:i/>
          <w:color w:val="000000"/>
          <w:sz w:val="24"/>
          <w:szCs w:val="24"/>
          <w:lang w:eastAsia="ru-RU"/>
        </w:rPr>
        <w:t>Мостик.</w:t>
      </w:r>
      <w:r>
        <w:rPr>
          <w:rFonts w:ascii="PT Astra Serif" w:eastAsia="Times New Roman" w:hAnsi="PT Astra Serif" w:cs="Times New Roman"/>
          <w:b/>
          <w:i/>
          <w:color w:val="000000"/>
          <w:sz w:val="24"/>
          <w:szCs w:val="24"/>
          <w:lang w:eastAsia="ru-RU"/>
        </w:rPr>
        <w:t xml:space="preserve"> </w:t>
      </w:r>
      <w:r w:rsidRPr="005F2497">
        <w:rPr>
          <w:rFonts w:ascii="PT Astra Serif" w:eastAsia="Times New Roman" w:hAnsi="PT Astra Serif" w:cs="Times New Roman"/>
          <w:bCs/>
          <w:color w:val="000000"/>
          <w:sz w:val="24"/>
          <w:szCs w:val="24"/>
          <w:lang w:eastAsia="ru-RU"/>
        </w:rPr>
        <w:t>Тренирует мышцу поясничного отдела позвоночника</w:t>
      </w:r>
      <w:r w:rsidRPr="005F2497">
        <w:rPr>
          <w:rFonts w:ascii="PT Astra Serif" w:eastAsia="Times New Roman" w:hAnsi="PT Astra Serif" w:cs="Times New Roman"/>
          <w:color w:val="000000"/>
          <w:sz w:val="24"/>
          <w:szCs w:val="24"/>
          <w:lang w:eastAsia="ru-RU"/>
        </w:rPr>
        <w:t>. Расслабляет позвоночный столб и стимулирует восстановительный процесс межпозвонковых дисков.</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Сядьте на пол, сделайте упор на руки, ноги согните.</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Приподнимите таз, а потом и все тело, чтобы позвоночник был в горизонтальном положении, и опуститесь.</w:t>
      </w:r>
    </w:p>
    <w:p w:rsidR="00BA2590" w:rsidRDefault="00BA2590" w:rsidP="00BA2590">
      <w:pPr>
        <w:spacing w:after="0" w:line="240" w:lineRule="auto"/>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Выполнять упражнение следует ритмично.</w:t>
      </w:r>
    </w:p>
    <w:p w:rsidR="00BA2590" w:rsidRDefault="00BA2590" w:rsidP="00BA2590">
      <w:pPr>
        <w:pStyle w:val="a4"/>
        <w:numPr>
          <w:ilvl w:val="0"/>
          <w:numId w:val="3"/>
        </w:numPr>
        <w:spacing w:after="0" w:line="240" w:lineRule="auto"/>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b/>
          <w:i/>
          <w:color w:val="000000"/>
          <w:sz w:val="24"/>
          <w:szCs w:val="24"/>
          <w:lang w:eastAsia="ru-RU"/>
        </w:rPr>
        <w:t>Растяжка.</w:t>
      </w:r>
      <w:r>
        <w:rPr>
          <w:rFonts w:ascii="PT Astra Serif" w:eastAsia="Times New Roman" w:hAnsi="PT Astra Serif" w:cs="Times New Roman"/>
          <w:b/>
          <w:i/>
          <w:color w:val="000000"/>
          <w:sz w:val="24"/>
          <w:szCs w:val="24"/>
          <w:lang w:eastAsia="ru-RU"/>
        </w:rPr>
        <w:t xml:space="preserve"> </w:t>
      </w:r>
      <w:r w:rsidRPr="005F2497">
        <w:rPr>
          <w:rFonts w:ascii="PT Astra Serif" w:eastAsia="Times New Roman" w:hAnsi="PT Astra Serif" w:cs="Times New Roman"/>
          <w:bCs/>
          <w:color w:val="000000"/>
          <w:sz w:val="24"/>
          <w:szCs w:val="24"/>
          <w:lang w:eastAsia="ru-RU"/>
        </w:rPr>
        <w:t>Тренирует мышцу поясничного отдела позвоночника,</w:t>
      </w:r>
      <w:r w:rsidRPr="005F2497">
        <w:rPr>
          <w:rFonts w:ascii="PT Astra Serif" w:eastAsia="Times New Roman" w:hAnsi="PT Astra Serif" w:cs="Times New Roman"/>
          <w:b/>
          <w:bCs/>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восстанавливает баланс организма, растягивает позвоночник.</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Лягте на спину. Согните колени и обхватите их руками. Оттолкнитесь и покачайтесь таким образом.</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Одновременно, поднимая голову, попробуйте дотронуться подбородком колен. Такое положение попытайтесь удержать в течение 5 секунд.</w:t>
      </w:r>
    </w:p>
    <w:p w:rsidR="00BA2590" w:rsidRPr="005F2497" w:rsidRDefault="00BA2590" w:rsidP="00BA2590">
      <w:pPr>
        <w:pStyle w:val="a4"/>
        <w:numPr>
          <w:ilvl w:val="0"/>
          <w:numId w:val="3"/>
        </w:numPr>
        <w:spacing w:after="0" w:line="240" w:lineRule="auto"/>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b/>
          <w:i/>
          <w:color w:val="000000"/>
          <w:sz w:val="24"/>
          <w:szCs w:val="24"/>
          <w:lang w:eastAsia="ru-RU"/>
        </w:rPr>
        <w:t xml:space="preserve">Ходьба на четвереньках.  </w:t>
      </w:r>
      <w:r w:rsidRPr="005F2497">
        <w:rPr>
          <w:rFonts w:ascii="PT Astra Serif" w:eastAsia="Times New Roman" w:hAnsi="PT Astra Serif" w:cs="Times New Roman"/>
          <w:bCs/>
          <w:color w:val="000000"/>
          <w:sz w:val="24"/>
          <w:szCs w:val="24"/>
          <w:lang w:eastAsia="ru-RU"/>
        </w:rPr>
        <w:t xml:space="preserve">Самое важное упражнение для растяжения, укрепления и тренировки связок ягодичных мышц. </w:t>
      </w:r>
      <w:r w:rsidRPr="005F2497">
        <w:rPr>
          <w:rFonts w:ascii="PT Astra Serif" w:eastAsia="Times New Roman" w:hAnsi="PT Astra Serif" w:cs="Times New Roman"/>
          <w:color w:val="000000"/>
          <w:sz w:val="24"/>
          <w:szCs w:val="24"/>
          <w:lang w:eastAsia="ru-RU"/>
        </w:rPr>
        <w:t>Необходимо лечь на пол лицом вниз. Поднимите как можно выше таз, при этом выгните спину дугой.</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Опора должна быть на прямые ноги и руки, голова опущена. В таком положении, на четвереньках, походите 5–7 минут.</w:t>
      </w:r>
    </w:p>
    <w:p w:rsidR="00BA2590" w:rsidRPr="005F2497" w:rsidRDefault="00BA2590" w:rsidP="00BA2590">
      <w:pPr>
        <w:spacing w:after="0" w:line="240" w:lineRule="auto"/>
        <w:ind w:firstLine="360"/>
        <w:jc w:val="both"/>
        <w:rPr>
          <w:rFonts w:ascii="Helvetica" w:eastAsia="Times New Roman" w:hAnsi="Helvetica" w:cs="Times New Roman"/>
          <w:color w:val="000000"/>
          <w:sz w:val="24"/>
          <w:szCs w:val="24"/>
          <w:lang w:eastAsia="ru-RU"/>
        </w:rPr>
      </w:pP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Пол Брэгг рекомендует сначала заниматься ежедневно. Как только появятся нужные улучшения, можно сократить количество занятий до 2 раз в неделю</w:t>
      </w:r>
      <w:r w:rsidRPr="005F2497">
        <w:rPr>
          <w:rFonts w:ascii="Helvetica" w:eastAsia="Times New Roman" w:hAnsi="Helvetica" w:cs="Times New Roman"/>
          <w:color w:val="000000"/>
          <w:sz w:val="24"/>
          <w:szCs w:val="24"/>
          <w:lang w:eastAsia="ru-RU"/>
        </w:rPr>
        <w:t>.</w:t>
      </w:r>
    </w:p>
    <w:p w:rsidR="00BA2590" w:rsidRDefault="00BA2590" w:rsidP="00BA2590">
      <w:pPr>
        <w:shd w:val="clear" w:color="auto" w:fill="FFFFFF"/>
        <w:rPr>
          <w:rFonts w:ascii="PT Astra Serif" w:eastAsia="Times New Roman" w:hAnsi="PT Astra Serif" w:cs="Arial"/>
          <w:lang w:eastAsia="ru-RU"/>
        </w:rPr>
      </w:pPr>
    </w:p>
    <w:p w:rsidR="00BA2590" w:rsidRDefault="00BA2590" w:rsidP="00BA2590">
      <w:pPr>
        <w:shd w:val="clear" w:color="auto" w:fill="FFFFFF"/>
        <w:rPr>
          <w:rFonts w:ascii="PT Astra Serif" w:eastAsia="Times New Roman" w:hAnsi="PT Astra Serif" w:cs="Arial"/>
          <w:lang w:eastAsia="ru-RU"/>
        </w:rPr>
      </w:pPr>
    </w:p>
    <w:p w:rsidR="00BA2590" w:rsidRPr="00C548D1" w:rsidRDefault="00BA2590" w:rsidP="00BA2590">
      <w:pPr>
        <w:spacing w:after="165" w:line="384" w:lineRule="atLeast"/>
        <w:rPr>
          <w:rFonts w:ascii="PT Astra Serif" w:eastAsia="Times New Roman" w:hAnsi="PT Astra Serif" w:cs="Times New Roman"/>
          <w:i/>
          <w:color w:val="000000"/>
          <w:sz w:val="28"/>
          <w:szCs w:val="28"/>
          <w:u w:val="single"/>
          <w:lang w:eastAsia="ru-RU"/>
        </w:rPr>
      </w:pPr>
      <w:r w:rsidRPr="00C548D1">
        <w:rPr>
          <w:rFonts w:ascii="PT Astra Serif" w:eastAsia="Times New Roman" w:hAnsi="PT Astra Serif" w:cs="Times New Roman"/>
          <w:i/>
          <w:color w:val="000000"/>
          <w:sz w:val="28"/>
          <w:szCs w:val="28"/>
          <w:u w:val="single"/>
          <w:lang w:eastAsia="ru-RU"/>
        </w:rPr>
        <w:t>Дыхательные упражнения для борьбы стрессом.</w:t>
      </w:r>
    </w:p>
    <w:p w:rsidR="00BA2590" w:rsidRPr="00960D39" w:rsidRDefault="00BA2590" w:rsidP="00BA2590">
      <w:pPr>
        <w:spacing w:after="165" w:line="384" w:lineRule="atLeast"/>
        <w:rPr>
          <w:rFonts w:ascii="PT Astra Serif" w:eastAsia="Times New Roman" w:hAnsi="PT Astra Serif" w:cs="Times New Roman"/>
          <w:i/>
          <w:color w:val="000000"/>
          <w:sz w:val="24"/>
          <w:szCs w:val="24"/>
          <w:lang w:eastAsia="ru-RU"/>
        </w:rPr>
      </w:pPr>
      <w:r>
        <w:rPr>
          <w:rFonts w:ascii="&amp;quot" w:eastAsia="Times New Roman" w:hAnsi="&amp;quot" w:cs="Times New Roman"/>
          <w:color w:val="000000"/>
          <w:sz w:val="30"/>
          <w:szCs w:val="30"/>
          <w:lang w:eastAsia="ru-RU"/>
        </w:rPr>
        <w:t xml:space="preserve"> </w:t>
      </w:r>
      <w:r w:rsidRPr="00960D39">
        <w:rPr>
          <w:rFonts w:ascii="PT Astra Serif" w:eastAsia="Times New Roman" w:hAnsi="PT Astra Serif" w:cs="Times New Roman"/>
          <w:i/>
          <w:color w:val="000000"/>
          <w:sz w:val="24"/>
          <w:szCs w:val="24"/>
          <w:lang w:eastAsia="ru-RU"/>
        </w:rPr>
        <w:t xml:space="preserve">Дыхательная гимнастика позволяет избавиться от лишних килограммов, нормализовать пищеварение и привести в порядок нервы. </w:t>
      </w:r>
      <w:r w:rsidRPr="00960D39">
        <w:rPr>
          <w:rFonts w:ascii="PT Astra Serif" w:eastAsia="Times New Roman" w:hAnsi="PT Astra Serif" w:cs="Times New Roman"/>
          <w:b/>
          <w:bCs/>
          <w:i/>
          <w:color w:val="000000"/>
          <w:sz w:val="24"/>
          <w:szCs w:val="24"/>
          <w:lang w:eastAsia="ru-RU"/>
        </w:rPr>
        <w:t>Есть 3 основных упражнения, которые помогают расслабиться и бороться со стрессом:</w:t>
      </w:r>
    </w:p>
    <w:p w:rsidR="00BA2590" w:rsidRPr="00960D39" w:rsidRDefault="00BA2590" w:rsidP="00BA2590">
      <w:pPr>
        <w:spacing w:after="165" w:line="384" w:lineRule="atLeast"/>
        <w:jc w:val="center"/>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noProof/>
          <w:color w:val="000000"/>
          <w:sz w:val="24"/>
          <w:szCs w:val="24"/>
          <w:lang w:eastAsia="ru-RU"/>
        </w:rPr>
        <w:lastRenderedPageBreak/>
        <w:drawing>
          <wp:inline distT="0" distB="0" distL="0" distR="0" wp14:anchorId="4BA3A039" wp14:editId="5F4679FB">
            <wp:extent cx="2371725" cy="1860487"/>
            <wp:effectExtent l="0" t="0" r="0" b="6985"/>
            <wp:docPr id="14" name="Рисунок 14" descr="Упражнение «погонч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пражнение «погончики»"/>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76728" cy="1864411"/>
                    </a:xfrm>
                    <a:prstGeom prst="rect">
                      <a:avLst/>
                    </a:prstGeom>
                    <a:noFill/>
                    <a:ln>
                      <a:noFill/>
                    </a:ln>
                  </pic:spPr>
                </pic:pic>
              </a:graphicData>
            </a:graphic>
          </wp:inline>
        </w:drawing>
      </w:r>
    </w:p>
    <w:p w:rsidR="00BA2590" w:rsidRPr="00960D39" w:rsidRDefault="00BA2590" w:rsidP="00BA2590">
      <w:pPr>
        <w:numPr>
          <w:ilvl w:val="0"/>
          <w:numId w:val="4"/>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Погончики.</w:t>
      </w:r>
    </w:p>
    <w:p w:rsidR="00BA2590" w:rsidRPr="00960D39" w:rsidRDefault="00BA2590" w:rsidP="00BA2590">
      <w:pPr>
        <w:numPr>
          <w:ilvl w:val="0"/>
          <w:numId w:val="4"/>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Насос.</w:t>
      </w:r>
    </w:p>
    <w:p w:rsidR="00BA2590" w:rsidRPr="00960D39" w:rsidRDefault="00BA2590" w:rsidP="00BA2590">
      <w:pPr>
        <w:numPr>
          <w:ilvl w:val="0"/>
          <w:numId w:val="4"/>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Ладошки.</w:t>
      </w:r>
    </w:p>
    <w:p w:rsidR="00BA2590" w:rsidRPr="00960D39" w:rsidRDefault="00BA2590" w:rsidP="00BA2590">
      <w:pPr>
        <w:spacing w:after="165" w:line="384" w:lineRule="atLeast"/>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Упражнение «погончики» выполняется стоя на полу. Руки необходимо плотно прижать к животу. Нужно сделать 9 вдохов подряд. Между ними делается перерыв в 5 секунд. На выдохе выполняется толчок руками к полу. При этом руки выпрямляются. При выдохе руки снова прижимаются к животу.</w:t>
      </w:r>
    </w:p>
    <w:p w:rsidR="00BA2590" w:rsidRPr="00960D39" w:rsidRDefault="00BA2590" w:rsidP="00BA2590">
      <w:pPr>
        <w:spacing w:after="165" w:line="384" w:lineRule="atLeast"/>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При выполнении упражнения «насос» человек стоит, наклонившись немного вниз. В середине наклона необходимо вдохнуть воздух носом. Вдох заканчивается, когда завершается наклон. Потом нужно выпрямиться и сделать передышку на 5 секунд. Делается 12 повторов подряд.</w:t>
      </w:r>
    </w:p>
    <w:p w:rsidR="00BA2590" w:rsidRPr="00960D39" w:rsidRDefault="00BA2590" w:rsidP="00BA2590">
      <w:pPr>
        <w:spacing w:after="165" w:line="384" w:lineRule="atLeast"/>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b/>
          <w:bCs/>
          <w:i/>
          <w:color w:val="000000"/>
          <w:sz w:val="24"/>
          <w:szCs w:val="24"/>
          <w:lang w:eastAsia="ru-RU"/>
        </w:rPr>
        <w:t>Упражнение «ладошки» делается следующим образом:</w:t>
      </w:r>
    </w:p>
    <w:p w:rsidR="00BA2590" w:rsidRPr="00960D39" w:rsidRDefault="00BA2590" w:rsidP="00BA2590">
      <w:pPr>
        <w:spacing w:after="165" w:line="384" w:lineRule="atLeast"/>
        <w:jc w:val="center"/>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noProof/>
          <w:color w:val="000000"/>
          <w:sz w:val="24"/>
          <w:szCs w:val="24"/>
          <w:lang w:eastAsia="ru-RU"/>
        </w:rPr>
        <w:drawing>
          <wp:inline distT="0" distB="0" distL="0" distR="0" wp14:anchorId="2DC272C5" wp14:editId="17B9A837">
            <wp:extent cx="3076575" cy="2092071"/>
            <wp:effectExtent l="0" t="0" r="0" b="3810"/>
            <wp:docPr id="15" name="Рисунок 15" descr="Упражнение «ладош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Упражнение «ладошки»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82464" cy="2096076"/>
                    </a:xfrm>
                    <a:prstGeom prst="rect">
                      <a:avLst/>
                    </a:prstGeom>
                    <a:noFill/>
                    <a:ln>
                      <a:noFill/>
                    </a:ln>
                  </pic:spPr>
                </pic:pic>
              </a:graphicData>
            </a:graphic>
          </wp:inline>
        </w:drawing>
      </w:r>
    </w:p>
    <w:p w:rsidR="00BA2590" w:rsidRPr="00960D39" w:rsidRDefault="00BA2590" w:rsidP="00BA2590">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Выполняются 5 глубоких вдохов носом.</w:t>
      </w:r>
    </w:p>
    <w:p w:rsidR="00BA2590" w:rsidRPr="00960D39" w:rsidRDefault="00BA2590" w:rsidP="00BA2590">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Выдох производится тихо через рот.</w:t>
      </w:r>
    </w:p>
    <w:p w:rsidR="00BA2590" w:rsidRPr="00960D39" w:rsidRDefault="00BA2590" w:rsidP="00BA2590">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При вдохе необходимо сжать кулаки.</w:t>
      </w:r>
    </w:p>
    <w:p w:rsidR="00BA2590" w:rsidRPr="00960D39" w:rsidRDefault="00BA2590" w:rsidP="00BA2590">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Нужно задержаться на 7 секунд, а затем опустить руки.</w:t>
      </w:r>
    </w:p>
    <w:p w:rsidR="00BA2590" w:rsidRPr="00960D39" w:rsidRDefault="00BA2590" w:rsidP="00BA2590">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При вдохе живот и плечи расслаблены.</w:t>
      </w:r>
    </w:p>
    <w:p w:rsidR="00BA2590" w:rsidRPr="00960D39" w:rsidRDefault="00BA2590" w:rsidP="00BA2590">
      <w:pPr>
        <w:spacing w:after="165" w:line="384" w:lineRule="atLeast"/>
        <w:rPr>
          <w:rFonts w:ascii="&amp;quot" w:eastAsia="Times New Roman" w:hAnsi="&amp;quot" w:cs="Times New Roman"/>
          <w:color w:val="000000"/>
          <w:sz w:val="30"/>
          <w:szCs w:val="30"/>
          <w:lang w:eastAsia="ru-RU"/>
        </w:rPr>
      </w:pPr>
      <w:r w:rsidRPr="00960D39">
        <w:rPr>
          <w:rFonts w:ascii="PT Astra Serif" w:eastAsia="Times New Roman" w:hAnsi="PT Astra Serif" w:cs="Times New Roman"/>
          <w:i/>
          <w:color w:val="000000"/>
          <w:sz w:val="24"/>
          <w:szCs w:val="24"/>
          <w:lang w:eastAsia="ru-RU"/>
        </w:rPr>
        <w:lastRenderedPageBreak/>
        <w:t>Тренировку «ладошки» нужно сделать 12 раз подряд.</w:t>
      </w:r>
    </w:p>
    <w:p w:rsidR="00111C28" w:rsidRDefault="00BA2590" w:rsidP="00BA2590">
      <w:r w:rsidRPr="00960D39">
        <w:rPr>
          <w:rFonts w:ascii="&amp;quot" w:eastAsia="Times New Roman" w:hAnsi="&amp;quot" w:cs="Times New Roman"/>
          <w:color w:val="000000"/>
          <w:sz w:val="30"/>
          <w:szCs w:val="30"/>
          <w:lang w:eastAsia="ru-RU"/>
        </w:rPr>
        <w:br/>
      </w:r>
    </w:p>
    <w:sectPr w:rsidR="00111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1091"/>
    <w:multiLevelType w:val="multilevel"/>
    <w:tmpl w:val="7668E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971D2"/>
    <w:multiLevelType w:val="multilevel"/>
    <w:tmpl w:val="9858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6E788B"/>
    <w:multiLevelType w:val="multilevel"/>
    <w:tmpl w:val="EEAE2A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PT Astra Serif" w:eastAsiaTheme="minorHAnsi" w:hAnsi="PT Astra Serif" w:cstheme="minorBidi"/>
        <w:sz w:val="24"/>
        <w:u w:val="none"/>
      </w:rPr>
    </w:lvl>
    <w:lvl w:ilvl="3">
      <w:start w:val="4"/>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934868"/>
    <w:multiLevelType w:val="multilevel"/>
    <w:tmpl w:val="9858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5411BA"/>
    <w:multiLevelType w:val="multilevel"/>
    <w:tmpl w:val="9858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3B"/>
    <w:rsid w:val="00111C28"/>
    <w:rsid w:val="00220F3B"/>
    <w:rsid w:val="00BA2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63CC"/>
  <w15:chartTrackingRefBased/>
  <w15:docId w15:val="{E85D3B8D-0729-4839-9205-BA7CD37D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5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2590"/>
    <w:pPr>
      <w:spacing w:after="0" w:line="240" w:lineRule="auto"/>
    </w:pPr>
  </w:style>
  <w:style w:type="paragraph" w:styleId="a4">
    <w:name w:val="List Paragraph"/>
    <w:basedOn w:val="a"/>
    <w:uiPriority w:val="34"/>
    <w:qFormat/>
    <w:rsid w:val="00BA2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jane.ru/articles/text/?id=673" TargetMode="External"/><Relationship Id="rId13" Type="http://schemas.openxmlformats.org/officeDocument/2006/relationships/image" Target="media/image6.jpeg"/><Relationship Id="rId18" Type="http://schemas.openxmlformats.org/officeDocument/2006/relationships/hyperlink" Target="https://www.myjane.ru/articles/text/?id=154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3.jpeg"/><Relationship Id="rId12" Type="http://schemas.openxmlformats.org/officeDocument/2006/relationships/hyperlink" Target="https://www.myjane.ru/articles/text/?id=672" TargetMode="External"/><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image" Target="media/image15.jpeg"/><Relationship Id="rId5" Type="http://schemas.openxmlformats.org/officeDocument/2006/relationships/image" Target="media/image1.jpeg"/><Relationship Id="rId15" Type="http://schemas.openxmlformats.org/officeDocument/2006/relationships/image" Target="media/image7.jpeg"/><Relationship Id="rId23" Type="http://schemas.openxmlformats.org/officeDocument/2006/relationships/image" Target="media/image14.jpeg"/><Relationship Id="rId10" Type="http://schemas.openxmlformats.org/officeDocument/2006/relationships/hyperlink" Target="https://www.myjane.ru/articles/text/?id=5247"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mycharm.ru/articles/text/?id=1496" TargetMode="External"/><Relationship Id="rId22"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2456</Words>
  <Characters>14001</Characters>
  <Application>Microsoft Office Word</Application>
  <DocSecurity>0</DocSecurity>
  <Lines>116</Lines>
  <Paragraphs>32</Paragraphs>
  <ScaleCrop>false</ScaleCrop>
  <Company>Арктика</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2020-04-20T10:37:00Z</dcterms:created>
  <dcterms:modified xsi:type="dcterms:W3CDTF">2020-04-20T10:38:00Z</dcterms:modified>
</cp:coreProperties>
</file>